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21"/>
      </w:tblGrid>
      <w:tr w:rsidR="00502714" w:rsidRPr="0024694B" w14:paraId="22EF7512" w14:textId="77777777" w:rsidTr="00C52913">
        <w:trPr>
          <w:jc w:val="center"/>
        </w:trPr>
        <w:tc>
          <w:tcPr>
            <w:tcW w:w="4253" w:type="dxa"/>
          </w:tcPr>
          <w:p w14:paraId="4F81586F" w14:textId="77777777" w:rsidR="00502714" w:rsidRPr="0024694B" w:rsidRDefault="00502714" w:rsidP="00A62055">
            <w:pPr>
              <w:jc w:val="center"/>
              <w:rPr>
                <w:rFonts w:ascii="Times New Roman" w:hAnsi="Times New Roman" w:cs="Times New Roman"/>
                <w:sz w:val="26"/>
                <w:szCs w:val="26"/>
              </w:rPr>
            </w:pPr>
            <w:r w:rsidRPr="0024694B">
              <w:rPr>
                <w:rFonts w:ascii="Times New Roman" w:hAnsi="Times New Roman" w:cs="Times New Roman"/>
                <w:sz w:val="26"/>
                <w:szCs w:val="26"/>
              </w:rPr>
              <w:t>ĐẢNG BỘ</w:t>
            </w:r>
            <w:r w:rsidR="00885FE6" w:rsidRPr="0024694B">
              <w:rPr>
                <w:rFonts w:ascii="Times New Roman" w:hAnsi="Times New Roman" w:cs="Times New Roman"/>
                <w:sz w:val="26"/>
                <w:szCs w:val="26"/>
              </w:rPr>
              <w:t xml:space="preserve"> CÔNG AN HUYỆN</w:t>
            </w:r>
          </w:p>
          <w:p w14:paraId="302A719E" w14:textId="59EAB31B" w:rsidR="00502714" w:rsidRPr="0024694B" w:rsidRDefault="00316B40" w:rsidP="00A62055">
            <w:pPr>
              <w:jc w:val="center"/>
              <w:rPr>
                <w:rFonts w:ascii="Times New Roman" w:hAnsi="Times New Roman" w:cs="Times New Roman"/>
                <w:b/>
                <w:sz w:val="26"/>
                <w:szCs w:val="26"/>
              </w:rPr>
            </w:pPr>
            <w:r>
              <w:rPr>
                <w:rFonts w:ascii="Times New Roman" w:hAnsi="Times New Roman" w:cs="Times New Roman"/>
                <w:b/>
                <w:sz w:val="26"/>
                <w:szCs w:val="26"/>
              </w:rPr>
              <w:t>CHI BỘ ĐỘI CSĐTTP VỀ</w:t>
            </w:r>
            <w:r w:rsidR="008146EF">
              <w:rPr>
                <w:rFonts w:ascii="Times New Roman" w:hAnsi="Times New Roman" w:cs="Times New Roman"/>
                <w:b/>
                <w:sz w:val="26"/>
                <w:szCs w:val="26"/>
              </w:rPr>
              <w:t xml:space="preserve"> KTMT</w:t>
            </w:r>
          </w:p>
          <w:p w14:paraId="67558553" w14:textId="77777777" w:rsidR="00502714" w:rsidRPr="0024694B" w:rsidRDefault="00502714" w:rsidP="00A62055">
            <w:pPr>
              <w:jc w:val="center"/>
              <w:rPr>
                <w:rFonts w:ascii="Times New Roman" w:hAnsi="Times New Roman" w:cs="Times New Roman"/>
                <w:b/>
                <w:sz w:val="28"/>
                <w:szCs w:val="28"/>
              </w:rPr>
            </w:pPr>
            <w:r w:rsidRPr="0024694B">
              <w:rPr>
                <w:rFonts w:ascii="Times New Roman" w:hAnsi="Times New Roman" w:cs="Times New Roman"/>
                <w:b/>
                <w:sz w:val="26"/>
                <w:szCs w:val="26"/>
              </w:rPr>
              <w:t>*</w:t>
            </w:r>
          </w:p>
        </w:tc>
        <w:tc>
          <w:tcPr>
            <w:tcW w:w="6521" w:type="dxa"/>
          </w:tcPr>
          <w:p w14:paraId="56E8B391" w14:textId="77777777" w:rsidR="00502714" w:rsidRPr="0024694B" w:rsidRDefault="00502714" w:rsidP="00A62055">
            <w:pPr>
              <w:jc w:val="center"/>
              <w:rPr>
                <w:rFonts w:ascii="Times New Roman" w:hAnsi="Times New Roman" w:cs="Times New Roman"/>
                <w:b/>
                <w:sz w:val="28"/>
                <w:szCs w:val="28"/>
              </w:rPr>
            </w:pPr>
            <w:r w:rsidRPr="0024694B">
              <w:rPr>
                <w:rFonts w:ascii="Times New Roman" w:hAnsi="Times New Roman" w:cs="Times New Roman"/>
                <w:b/>
                <w:sz w:val="28"/>
                <w:szCs w:val="28"/>
              </w:rPr>
              <w:t>ĐẢNG CỘNG SẢN VIỆT NAM</w:t>
            </w:r>
          </w:p>
          <w:p w14:paraId="383DA987" w14:textId="17C42462" w:rsidR="00502714" w:rsidRPr="0024694B" w:rsidRDefault="00414A6A" w:rsidP="00A62055">
            <w:pPr>
              <w:rPr>
                <w:rFonts w:ascii="Times New Roman" w:hAnsi="Times New Roman" w:cs="Times New Roman"/>
                <w:sz w:val="28"/>
                <w:szCs w:val="28"/>
              </w:rPr>
            </w:pPr>
            <w:r w:rsidRPr="0024694B">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3D3D9EEE" wp14:editId="30751C1C">
                      <wp:simplePos x="0" y="0"/>
                      <wp:positionH relativeFrom="column">
                        <wp:posOffset>977900</wp:posOffset>
                      </wp:positionH>
                      <wp:positionV relativeFrom="paragraph">
                        <wp:posOffset>10795</wp:posOffset>
                      </wp:positionV>
                      <wp:extent cx="2019935" cy="0"/>
                      <wp:effectExtent l="1270" t="8255" r="7620" b="12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83A5A1B" id="_x0000_t32" coordsize="21600,21600" o:spt="32" o:oned="t" path="m,l21600,21600e" filled="f">
                      <v:path arrowok="t" fillok="f" o:connecttype="none"/>
                      <o:lock v:ext="edit" shapetype="t"/>
                    </v:shapetype>
                    <v:shape id="AutoShape 2" o:spid="_x0000_s1026" type="#_x0000_t32" style="position:absolute;margin-left:77pt;margin-top:.85pt;width:15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"/>
                  </w:pict>
                </mc:Fallback>
              </mc:AlternateContent>
            </w:r>
          </w:p>
          <w:p w14:paraId="309D7071" w14:textId="71011B41" w:rsidR="00502714" w:rsidRPr="0024694B" w:rsidRDefault="00316B40" w:rsidP="00A747D6">
            <w:pPr>
              <w:jc w:val="center"/>
              <w:rPr>
                <w:rFonts w:ascii="Times New Roman" w:hAnsi="Times New Roman" w:cs="Times New Roman"/>
                <w:bCs/>
                <w:i/>
                <w:sz w:val="28"/>
                <w:szCs w:val="28"/>
              </w:rPr>
            </w:pPr>
            <w:r>
              <w:rPr>
                <w:rFonts w:ascii="Times New Roman" w:hAnsi="Times New Roman" w:cs="Times New Roman"/>
                <w:bCs/>
                <w:i/>
                <w:sz w:val="28"/>
                <w:szCs w:val="28"/>
              </w:rPr>
              <w:t>Bình Lục</w:t>
            </w:r>
            <w:r w:rsidR="00502714" w:rsidRPr="0024694B">
              <w:rPr>
                <w:rFonts w:ascii="Times New Roman" w:hAnsi="Times New Roman" w:cs="Times New Roman"/>
                <w:bCs/>
                <w:i/>
                <w:sz w:val="28"/>
                <w:szCs w:val="28"/>
              </w:rPr>
              <w:t xml:space="preserve">, ngày </w:t>
            </w:r>
            <w:r w:rsidR="008146EF">
              <w:rPr>
                <w:rFonts w:ascii="Times New Roman" w:hAnsi="Times New Roman" w:cs="Times New Roman"/>
                <w:bCs/>
                <w:i/>
                <w:sz w:val="28"/>
                <w:szCs w:val="28"/>
              </w:rPr>
              <w:t xml:space="preserve">  </w:t>
            </w:r>
            <w:r w:rsidR="00502714" w:rsidRPr="0024694B">
              <w:rPr>
                <w:rFonts w:ascii="Times New Roman" w:hAnsi="Times New Roman" w:cs="Times New Roman"/>
                <w:bCs/>
                <w:i/>
                <w:sz w:val="28"/>
                <w:szCs w:val="28"/>
              </w:rPr>
              <w:t xml:space="preserve"> tháng </w:t>
            </w:r>
            <w:r w:rsidR="008146EF">
              <w:rPr>
                <w:rFonts w:ascii="Times New Roman" w:hAnsi="Times New Roman" w:cs="Times New Roman"/>
                <w:bCs/>
                <w:i/>
                <w:sz w:val="28"/>
                <w:szCs w:val="28"/>
              </w:rPr>
              <w:t>02</w:t>
            </w:r>
            <w:r w:rsidR="0024694B" w:rsidRPr="0024694B">
              <w:rPr>
                <w:rFonts w:ascii="Times New Roman" w:hAnsi="Times New Roman" w:cs="Times New Roman"/>
                <w:bCs/>
                <w:i/>
                <w:sz w:val="28"/>
                <w:szCs w:val="28"/>
              </w:rPr>
              <w:t xml:space="preserve"> </w:t>
            </w:r>
            <w:r w:rsidR="00502714" w:rsidRPr="0024694B">
              <w:rPr>
                <w:rFonts w:ascii="Times New Roman" w:hAnsi="Times New Roman" w:cs="Times New Roman"/>
                <w:bCs/>
                <w:i/>
                <w:sz w:val="28"/>
                <w:szCs w:val="28"/>
              </w:rPr>
              <w:t>năm 20</w:t>
            </w:r>
            <w:r w:rsidR="00EA4801" w:rsidRPr="0024694B">
              <w:rPr>
                <w:rFonts w:ascii="Times New Roman" w:hAnsi="Times New Roman" w:cs="Times New Roman"/>
                <w:bCs/>
                <w:i/>
                <w:sz w:val="28"/>
                <w:szCs w:val="28"/>
              </w:rPr>
              <w:t>2</w:t>
            </w:r>
            <w:r w:rsidR="0024694B" w:rsidRPr="0024694B">
              <w:rPr>
                <w:rFonts w:ascii="Times New Roman" w:hAnsi="Times New Roman" w:cs="Times New Roman"/>
                <w:bCs/>
                <w:i/>
                <w:sz w:val="28"/>
                <w:szCs w:val="28"/>
              </w:rPr>
              <w:t>3</w:t>
            </w:r>
          </w:p>
        </w:tc>
      </w:tr>
    </w:tbl>
    <w:p w14:paraId="576AFB18" w14:textId="77777777" w:rsidR="003F1F5D" w:rsidRPr="00F116ED" w:rsidRDefault="00F4504E" w:rsidP="00A62055">
      <w:pPr>
        <w:spacing w:after="0" w:line="240" w:lineRule="auto"/>
        <w:rPr>
          <w:rFonts w:ascii="Times New Roman" w:hAnsi="Times New Roman" w:cs="Times New Roman"/>
          <w:sz w:val="40"/>
          <w:szCs w:val="28"/>
        </w:rPr>
      </w:pPr>
    </w:p>
    <w:p w14:paraId="3E2FB377" w14:textId="77777777" w:rsidR="00502714" w:rsidRPr="0024694B" w:rsidRDefault="00502714" w:rsidP="00A62055">
      <w:pPr>
        <w:spacing w:after="0" w:line="240" w:lineRule="auto"/>
        <w:ind w:right="4"/>
        <w:jc w:val="center"/>
        <w:rPr>
          <w:rFonts w:ascii="Times New Roman" w:hAnsi="Times New Roman" w:cs="Times New Roman"/>
          <w:b/>
          <w:sz w:val="28"/>
          <w:szCs w:val="28"/>
        </w:rPr>
      </w:pPr>
      <w:r w:rsidRPr="0024694B">
        <w:rPr>
          <w:rFonts w:ascii="Times New Roman" w:hAnsi="Times New Roman" w:cs="Times New Roman"/>
          <w:b/>
          <w:sz w:val="28"/>
          <w:szCs w:val="28"/>
        </w:rPr>
        <w:t>BÁO CÁO CHÍNH TRỊ</w:t>
      </w:r>
    </w:p>
    <w:p w14:paraId="4704BDB6" w14:textId="25A6FB1C" w:rsidR="00502714" w:rsidRPr="0024694B" w:rsidRDefault="00D56288" w:rsidP="00A62055">
      <w:pPr>
        <w:spacing w:after="0" w:line="240" w:lineRule="auto"/>
        <w:ind w:right="4"/>
        <w:jc w:val="center"/>
        <w:rPr>
          <w:rFonts w:ascii="Times New Roman" w:hAnsi="Times New Roman" w:cs="Times New Roman"/>
          <w:b/>
          <w:sz w:val="28"/>
          <w:szCs w:val="28"/>
        </w:rPr>
      </w:pPr>
      <w:r>
        <w:rPr>
          <w:rFonts w:ascii="Times New Roman" w:hAnsi="Times New Roman" w:cs="Times New Roman"/>
          <w:b/>
          <w:sz w:val="28"/>
          <w:szCs w:val="28"/>
        </w:rPr>
        <w:t>TRÌNH ĐẠI HỘI CHI BỘ NHIỆM KỲ</w:t>
      </w:r>
      <w:r w:rsidR="00502714" w:rsidRPr="0024694B">
        <w:rPr>
          <w:rFonts w:ascii="Times New Roman" w:hAnsi="Times New Roman" w:cs="Times New Roman"/>
          <w:b/>
          <w:sz w:val="28"/>
          <w:szCs w:val="28"/>
        </w:rPr>
        <w:t xml:space="preserve"> 202</w:t>
      </w:r>
      <w:r w:rsidR="00694B9D">
        <w:rPr>
          <w:rFonts w:ascii="Times New Roman" w:hAnsi="Times New Roman" w:cs="Times New Roman"/>
          <w:b/>
          <w:sz w:val="28"/>
          <w:szCs w:val="28"/>
        </w:rPr>
        <w:t>3</w:t>
      </w:r>
      <w:r w:rsidR="00502714" w:rsidRPr="0024694B">
        <w:rPr>
          <w:rFonts w:ascii="Times New Roman" w:hAnsi="Times New Roman" w:cs="Times New Roman"/>
          <w:b/>
          <w:sz w:val="28"/>
          <w:szCs w:val="28"/>
        </w:rPr>
        <w:t xml:space="preserve"> </w:t>
      </w:r>
      <w:r w:rsidR="00E273A6" w:rsidRPr="0024694B">
        <w:rPr>
          <w:rFonts w:ascii="Times New Roman" w:hAnsi="Times New Roman" w:cs="Times New Roman"/>
          <w:b/>
          <w:sz w:val="28"/>
          <w:szCs w:val="28"/>
        </w:rPr>
        <w:t>–</w:t>
      </w:r>
      <w:r w:rsidR="00502714" w:rsidRPr="0024694B">
        <w:rPr>
          <w:rFonts w:ascii="Times New Roman" w:hAnsi="Times New Roman" w:cs="Times New Roman"/>
          <w:b/>
          <w:sz w:val="28"/>
          <w:szCs w:val="28"/>
        </w:rPr>
        <w:t xml:space="preserve"> 202</w:t>
      </w:r>
      <w:r w:rsidR="00694B9D">
        <w:rPr>
          <w:rFonts w:ascii="Times New Roman" w:hAnsi="Times New Roman" w:cs="Times New Roman"/>
          <w:b/>
          <w:sz w:val="28"/>
          <w:szCs w:val="28"/>
        </w:rPr>
        <w:t>5</w:t>
      </w:r>
    </w:p>
    <w:p w14:paraId="1BEED506" w14:textId="7EB84B94" w:rsidR="00EA4801" w:rsidRPr="0024694B" w:rsidRDefault="00C52913" w:rsidP="00A62055">
      <w:pPr>
        <w:spacing w:after="0" w:line="240" w:lineRule="auto"/>
        <w:ind w:right="4"/>
        <w:jc w:val="center"/>
        <w:rPr>
          <w:rFonts w:ascii="Times New Roman" w:hAnsi="Times New Roman" w:cs="Times New Roman"/>
          <w:b/>
          <w:sz w:val="28"/>
          <w:szCs w:val="28"/>
        </w:rPr>
      </w:pPr>
      <w:r w:rsidRPr="0024694B">
        <w:rPr>
          <w:rFonts w:ascii="Times New Roman" w:hAnsi="Times New Roman" w:cs="Times New Roman"/>
          <w:b/>
          <w:sz w:val="28"/>
          <w:szCs w:val="28"/>
        </w:rPr>
        <w:t>-----</w:t>
      </w:r>
    </w:p>
    <w:p w14:paraId="346EFBDB" w14:textId="77777777" w:rsidR="00F80104" w:rsidRPr="0024694B" w:rsidRDefault="00F80104" w:rsidP="00732FA9">
      <w:pPr>
        <w:spacing w:after="0" w:line="240" w:lineRule="auto"/>
        <w:ind w:right="-397" w:firstLine="720"/>
        <w:rPr>
          <w:rFonts w:ascii="Times New Roman" w:hAnsi="Times New Roman" w:cs="Times New Roman"/>
          <w:sz w:val="28"/>
          <w:szCs w:val="28"/>
        </w:rPr>
      </w:pPr>
    </w:p>
    <w:p w14:paraId="20C0CEA3" w14:textId="7389EA5B" w:rsidR="00407F08" w:rsidRPr="0024694B" w:rsidRDefault="00407F08" w:rsidP="00F116ED">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sz w:val="28"/>
          <w:szCs w:val="28"/>
        </w:rPr>
        <w:t>Thi hành Điều lệ Đảng Cộng sản Việt Nam</w:t>
      </w:r>
      <w:r w:rsidR="006241CE" w:rsidRPr="0024694B">
        <w:rPr>
          <w:rFonts w:ascii="Times New Roman" w:hAnsi="Times New Roman" w:cs="Times New Roman"/>
          <w:sz w:val="28"/>
          <w:szCs w:val="28"/>
        </w:rPr>
        <w:t>;</w:t>
      </w:r>
    </w:p>
    <w:p w14:paraId="2C919B78" w14:textId="2EF9AC90" w:rsidR="00F749C5" w:rsidRDefault="00F749C5" w:rsidP="00F116ED">
      <w:pPr>
        <w:tabs>
          <w:tab w:val="left" w:pos="0"/>
        </w:tabs>
        <w:spacing w:after="0" w:line="271" w:lineRule="auto"/>
        <w:ind w:firstLine="680"/>
        <w:jc w:val="both"/>
        <w:rPr>
          <w:rFonts w:ascii="Times New Roman" w:eastAsia="Calibri" w:hAnsi="Times New Roman" w:cs="Times New Roman"/>
          <w:bCs/>
          <w:sz w:val="28"/>
          <w:szCs w:val="28"/>
        </w:rPr>
      </w:pPr>
      <w:r w:rsidRPr="00F749C5">
        <w:rPr>
          <w:rFonts w:ascii="Times New Roman" w:eastAsia="Times New Roman" w:hAnsi="Times New Roman" w:cs="Times New Roman"/>
          <w:bCs/>
          <w:sz w:val="28"/>
          <w:szCs w:val="28"/>
        </w:rPr>
        <w:t xml:space="preserve">Thực hiện Hướng dẫn số 12- HD/HU ngày 03/10/2022 của Huyện ủy Bình Lục về Hướng dẫn Đại hội chi bộ trực thuộc Đảng ủy cơ sở nhiệm kỳ 2023- 2025; Kế hoạch số 107-KH/HU ngày 04/10/2022 của Huyện ủy Bình Lục về Triển khai tổ chức đại hội chi bộ trực thuộc đảng ủy cơ sở nhiệm kỳ 2023-2025; </w:t>
      </w:r>
      <w:r w:rsidRPr="00F749C5">
        <w:rPr>
          <w:rFonts w:ascii="Times New Roman" w:eastAsia="Calibri" w:hAnsi="Times New Roman" w:cs="Times New Roman"/>
          <w:bCs/>
          <w:sz w:val="28"/>
          <w:szCs w:val="28"/>
        </w:rPr>
        <w:t>Kế hoạch số 181- KH/ĐUCA ngày 30/11/2022 của Đảng ủy Công an huyện về tổ chức đại hội các chi bộ trực thuộc Đảng bộ Công an huyện nhiệm kỳ 2023-2025</w:t>
      </w:r>
      <w:r>
        <w:rPr>
          <w:rFonts w:ascii="Times New Roman" w:eastAsia="Calibri" w:hAnsi="Times New Roman" w:cs="Times New Roman"/>
          <w:bCs/>
          <w:sz w:val="28"/>
          <w:szCs w:val="28"/>
        </w:rPr>
        <w:t>;</w:t>
      </w:r>
      <w:r w:rsidRPr="00F749C5">
        <w:rPr>
          <w:rFonts w:ascii="Times New Roman" w:eastAsia="Calibri" w:hAnsi="Times New Roman" w:cs="Times New Roman"/>
          <w:bCs/>
          <w:sz w:val="28"/>
          <w:szCs w:val="28"/>
        </w:rPr>
        <w:t xml:space="preserve"> </w:t>
      </w:r>
    </w:p>
    <w:p w14:paraId="3D686420" w14:textId="1EC0CF5B" w:rsidR="009B7B65" w:rsidRPr="00250635" w:rsidRDefault="00407F08" w:rsidP="00F116ED">
      <w:pPr>
        <w:tabs>
          <w:tab w:val="left" w:pos="0"/>
        </w:tabs>
        <w:spacing w:after="0" w:line="271" w:lineRule="auto"/>
        <w:ind w:firstLine="680"/>
        <w:jc w:val="both"/>
        <w:rPr>
          <w:rFonts w:ascii="Times New Roman" w:hAnsi="Times New Roman" w:cs="Times New Roman"/>
          <w:sz w:val="28"/>
          <w:szCs w:val="28"/>
        </w:rPr>
      </w:pPr>
      <w:r w:rsidRPr="00250635">
        <w:rPr>
          <w:rFonts w:ascii="Times New Roman" w:hAnsi="Times New Roman" w:cs="Times New Roman"/>
          <w:sz w:val="28"/>
          <w:szCs w:val="28"/>
        </w:rPr>
        <w:t>Căn cứ Nghị quyết Đại hội Chi bộ nhiệm kỳ</w:t>
      </w:r>
      <w:r w:rsidR="00CD3CBD" w:rsidRPr="00250635">
        <w:rPr>
          <w:rFonts w:ascii="Times New Roman" w:hAnsi="Times New Roman" w:cs="Times New Roman"/>
          <w:sz w:val="28"/>
          <w:szCs w:val="28"/>
        </w:rPr>
        <w:t xml:space="preserve"> 20</w:t>
      </w:r>
      <w:r w:rsidR="006241CE" w:rsidRPr="00250635">
        <w:rPr>
          <w:rFonts w:ascii="Times New Roman" w:hAnsi="Times New Roman" w:cs="Times New Roman"/>
          <w:sz w:val="28"/>
          <w:szCs w:val="28"/>
        </w:rPr>
        <w:t xml:space="preserve">20 </w:t>
      </w:r>
      <w:r w:rsidR="00CD3CBD" w:rsidRPr="00250635">
        <w:rPr>
          <w:rFonts w:ascii="Times New Roman" w:hAnsi="Times New Roman" w:cs="Times New Roman"/>
          <w:sz w:val="28"/>
          <w:szCs w:val="28"/>
        </w:rPr>
        <w:t>-</w:t>
      </w:r>
      <w:r w:rsidR="006241CE" w:rsidRPr="00250635">
        <w:rPr>
          <w:rFonts w:ascii="Times New Roman" w:hAnsi="Times New Roman" w:cs="Times New Roman"/>
          <w:sz w:val="28"/>
          <w:szCs w:val="28"/>
        </w:rPr>
        <w:t xml:space="preserve"> </w:t>
      </w:r>
      <w:r w:rsidR="00CD3CBD" w:rsidRPr="00250635">
        <w:rPr>
          <w:rFonts w:ascii="Times New Roman" w:hAnsi="Times New Roman" w:cs="Times New Roman"/>
          <w:sz w:val="28"/>
          <w:szCs w:val="28"/>
        </w:rPr>
        <w:t>202</w:t>
      </w:r>
      <w:r w:rsidR="00F95EDD" w:rsidRPr="00250635">
        <w:rPr>
          <w:rFonts w:ascii="Times New Roman" w:hAnsi="Times New Roman" w:cs="Times New Roman"/>
          <w:sz w:val="28"/>
          <w:szCs w:val="28"/>
        </w:rPr>
        <w:t>3</w:t>
      </w:r>
      <w:r w:rsidRPr="00250635">
        <w:rPr>
          <w:rFonts w:ascii="Times New Roman" w:hAnsi="Times New Roman" w:cs="Times New Roman"/>
          <w:sz w:val="28"/>
          <w:szCs w:val="28"/>
        </w:rPr>
        <w:t xml:space="preserve"> và kết quả lãnh đạo thực hiện nhiệm vụ trong nhiệm kỳ. Để tổng kết, đánh giá đúng những thành tích, kết quả đã đạt được, nghiêm túc kiểm điểm những tồn tại, thiếu sót, khuyết điểm trong quá trình lãnh đạo, chỉ đạo thực hiện nhiệm vụ chính trị của Chi bộ nhiệm kỳ</w:t>
      </w:r>
      <w:r w:rsidR="00CD3CBD" w:rsidRPr="00250635">
        <w:rPr>
          <w:rFonts w:ascii="Times New Roman" w:hAnsi="Times New Roman" w:cs="Times New Roman"/>
          <w:sz w:val="28"/>
          <w:szCs w:val="28"/>
        </w:rPr>
        <w:t xml:space="preserve"> 20</w:t>
      </w:r>
      <w:r w:rsidR="00417B68" w:rsidRPr="00250635">
        <w:rPr>
          <w:rFonts w:ascii="Times New Roman" w:hAnsi="Times New Roman" w:cs="Times New Roman"/>
          <w:sz w:val="28"/>
          <w:szCs w:val="28"/>
        </w:rPr>
        <w:t>20</w:t>
      </w:r>
      <w:r w:rsidR="00CD3CBD" w:rsidRPr="00250635">
        <w:rPr>
          <w:rFonts w:ascii="Times New Roman" w:hAnsi="Times New Roman" w:cs="Times New Roman"/>
          <w:sz w:val="28"/>
          <w:szCs w:val="28"/>
        </w:rPr>
        <w:t>- 202</w:t>
      </w:r>
      <w:r w:rsidR="00F95EDD" w:rsidRPr="00250635">
        <w:rPr>
          <w:rFonts w:ascii="Times New Roman" w:hAnsi="Times New Roman" w:cs="Times New Roman"/>
          <w:sz w:val="28"/>
          <w:szCs w:val="28"/>
        </w:rPr>
        <w:t>3</w:t>
      </w:r>
      <w:r w:rsidRPr="00250635">
        <w:rPr>
          <w:rFonts w:ascii="Times New Roman" w:hAnsi="Times New Roman" w:cs="Times New Roman"/>
          <w:sz w:val="28"/>
          <w:szCs w:val="28"/>
        </w:rPr>
        <w:t xml:space="preserve">. Trên cơ sở đó, rút ra những bài học kinh nghiệm và xây dựng phương hướng, nhiệm vụ, giải pháp nhiệm kỳ </w:t>
      </w:r>
      <w:r w:rsidR="00CD3CBD" w:rsidRPr="00250635">
        <w:rPr>
          <w:rFonts w:ascii="Times New Roman" w:hAnsi="Times New Roman" w:cs="Times New Roman"/>
          <w:sz w:val="28"/>
          <w:szCs w:val="28"/>
        </w:rPr>
        <w:t>202</w:t>
      </w:r>
      <w:r w:rsidR="006241CE" w:rsidRPr="00250635">
        <w:rPr>
          <w:rFonts w:ascii="Times New Roman" w:hAnsi="Times New Roman" w:cs="Times New Roman"/>
          <w:sz w:val="28"/>
          <w:szCs w:val="28"/>
        </w:rPr>
        <w:t>3</w:t>
      </w:r>
      <w:r w:rsidR="00CD3CBD" w:rsidRPr="00250635">
        <w:rPr>
          <w:rFonts w:ascii="Times New Roman" w:hAnsi="Times New Roman" w:cs="Times New Roman"/>
          <w:sz w:val="28"/>
          <w:szCs w:val="28"/>
        </w:rPr>
        <w:t>- 202</w:t>
      </w:r>
      <w:r w:rsidR="006241CE" w:rsidRPr="00250635">
        <w:rPr>
          <w:rFonts w:ascii="Times New Roman" w:hAnsi="Times New Roman" w:cs="Times New Roman"/>
          <w:sz w:val="28"/>
          <w:szCs w:val="28"/>
        </w:rPr>
        <w:t>5</w:t>
      </w:r>
      <w:r w:rsidRPr="00250635">
        <w:rPr>
          <w:rFonts w:ascii="Times New Roman" w:hAnsi="Times New Roman" w:cs="Times New Roman"/>
          <w:sz w:val="28"/>
          <w:szCs w:val="28"/>
        </w:rPr>
        <w:t xml:space="preserve">. </w:t>
      </w:r>
      <w:r w:rsidR="00316B40" w:rsidRPr="00250635">
        <w:rPr>
          <w:rFonts w:ascii="Times New Roman" w:hAnsi="Times New Roman" w:cs="Times New Roman"/>
          <w:sz w:val="28"/>
          <w:szCs w:val="28"/>
        </w:rPr>
        <w:t xml:space="preserve">Chi bộ Đội CSĐTTP về </w:t>
      </w:r>
      <w:r w:rsidR="008146EF" w:rsidRPr="008146EF">
        <w:rPr>
          <w:rFonts w:ascii="Times New Roman" w:hAnsi="Times New Roman"/>
          <w:spacing w:val="-10"/>
          <w:sz w:val="28"/>
          <w:szCs w:val="28"/>
        </w:rPr>
        <w:t>Kinh tế - ma túy</w:t>
      </w:r>
      <w:r w:rsidRPr="00250635">
        <w:rPr>
          <w:rFonts w:ascii="Times New Roman" w:hAnsi="Times New Roman" w:cs="Times New Roman"/>
          <w:sz w:val="28"/>
          <w:szCs w:val="28"/>
        </w:rPr>
        <w:t xml:space="preserve"> xây dựng báo cáo </w:t>
      </w:r>
      <w:r w:rsidR="00CD3CBD" w:rsidRPr="00250635">
        <w:rPr>
          <w:rFonts w:ascii="Times New Roman" w:hAnsi="Times New Roman" w:cs="Times New Roman"/>
          <w:sz w:val="28"/>
          <w:szCs w:val="28"/>
        </w:rPr>
        <w:t>chính trị như</w:t>
      </w:r>
      <w:r w:rsidRPr="00250635">
        <w:rPr>
          <w:rFonts w:ascii="Times New Roman" w:hAnsi="Times New Roman" w:cs="Times New Roman"/>
          <w:sz w:val="28"/>
          <w:szCs w:val="28"/>
        </w:rPr>
        <w:t xml:space="preserve"> sau:</w:t>
      </w:r>
    </w:p>
    <w:p w14:paraId="68D5FFC1" w14:textId="77777777" w:rsidR="005C43D8" w:rsidRPr="0024694B" w:rsidRDefault="005C43D8" w:rsidP="00F116ED">
      <w:pPr>
        <w:tabs>
          <w:tab w:val="left" w:pos="0"/>
        </w:tabs>
        <w:spacing w:after="0" w:line="271" w:lineRule="auto"/>
        <w:ind w:firstLine="720"/>
        <w:jc w:val="center"/>
        <w:rPr>
          <w:rFonts w:ascii="Times New Roman" w:hAnsi="Times New Roman" w:cs="Times New Roman"/>
          <w:b/>
          <w:sz w:val="28"/>
          <w:szCs w:val="28"/>
        </w:rPr>
      </w:pPr>
    </w:p>
    <w:p w14:paraId="74C19109" w14:textId="77777777" w:rsidR="009B7B65" w:rsidRPr="0024694B" w:rsidRDefault="009B7B65" w:rsidP="00F116ED">
      <w:pPr>
        <w:tabs>
          <w:tab w:val="left" w:pos="0"/>
        </w:tabs>
        <w:spacing w:after="0" w:line="271" w:lineRule="auto"/>
        <w:jc w:val="center"/>
        <w:rPr>
          <w:rFonts w:ascii="Times New Roman" w:hAnsi="Times New Roman" w:cs="Times New Roman"/>
          <w:b/>
          <w:sz w:val="28"/>
          <w:szCs w:val="28"/>
        </w:rPr>
      </w:pPr>
      <w:r w:rsidRPr="0024694B">
        <w:rPr>
          <w:rFonts w:ascii="Times New Roman" w:hAnsi="Times New Roman" w:cs="Times New Roman"/>
          <w:b/>
          <w:sz w:val="28"/>
          <w:szCs w:val="28"/>
        </w:rPr>
        <w:t>Phần thứ nhất</w:t>
      </w:r>
    </w:p>
    <w:p w14:paraId="78DB32F5" w14:textId="77777777" w:rsidR="00D56288" w:rsidRDefault="00D56288" w:rsidP="00F116ED">
      <w:pPr>
        <w:tabs>
          <w:tab w:val="left" w:pos="0"/>
        </w:tabs>
        <w:spacing w:after="0" w:line="271" w:lineRule="auto"/>
        <w:jc w:val="center"/>
        <w:rPr>
          <w:rFonts w:ascii="Times New Roman" w:hAnsi="Times New Roman" w:cs="Times New Roman"/>
          <w:b/>
          <w:sz w:val="26"/>
          <w:szCs w:val="26"/>
        </w:rPr>
      </w:pPr>
      <w:r>
        <w:rPr>
          <w:rFonts w:ascii="Times New Roman" w:hAnsi="Times New Roman" w:cs="Times New Roman"/>
          <w:b/>
          <w:sz w:val="26"/>
          <w:szCs w:val="26"/>
        </w:rPr>
        <w:t xml:space="preserve">KIỂM ĐIỂM </w:t>
      </w:r>
      <w:r w:rsidR="009B7B65" w:rsidRPr="0024694B">
        <w:rPr>
          <w:rFonts w:ascii="Times New Roman" w:hAnsi="Times New Roman" w:cs="Times New Roman"/>
          <w:b/>
          <w:sz w:val="26"/>
          <w:szCs w:val="26"/>
        </w:rPr>
        <w:t xml:space="preserve">KẾT QUẢ THỰC HIỆN NGHỊ QUYẾT ĐẠI HỘI CHI BỘ </w:t>
      </w:r>
    </w:p>
    <w:p w14:paraId="0D8D64B8" w14:textId="1526496A" w:rsidR="0064721C" w:rsidRDefault="009B7B65" w:rsidP="00F116ED">
      <w:pPr>
        <w:tabs>
          <w:tab w:val="left" w:pos="0"/>
        </w:tabs>
        <w:spacing w:after="0" w:line="271" w:lineRule="auto"/>
        <w:jc w:val="center"/>
        <w:rPr>
          <w:rFonts w:ascii="Times New Roman" w:hAnsi="Times New Roman" w:cs="Times New Roman"/>
          <w:b/>
          <w:sz w:val="26"/>
          <w:szCs w:val="26"/>
        </w:rPr>
      </w:pPr>
      <w:r w:rsidRPr="0024694B">
        <w:rPr>
          <w:rFonts w:ascii="Times New Roman" w:hAnsi="Times New Roman" w:cs="Times New Roman"/>
          <w:b/>
          <w:sz w:val="26"/>
          <w:szCs w:val="26"/>
        </w:rPr>
        <w:t>NHIỆM KỲ 20</w:t>
      </w:r>
      <w:r w:rsidR="006241CE" w:rsidRPr="0024694B">
        <w:rPr>
          <w:rFonts w:ascii="Times New Roman" w:hAnsi="Times New Roman" w:cs="Times New Roman"/>
          <w:b/>
          <w:sz w:val="26"/>
          <w:szCs w:val="26"/>
        </w:rPr>
        <w:t>20</w:t>
      </w:r>
      <w:r w:rsidRPr="0024694B">
        <w:rPr>
          <w:rFonts w:ascii="Times New Roman" w:hAnsi="Times New Roman" w:cs="Times New Roman"/>
          <w:b/>
          <w:sz w:val="26"/>
          <w:szCs w:val="26"/>
        </w:rPr>
        <w:t xml:space="preserve"> – 202</w:t>
      </w:r>
      <w:r w:rsidR="006241CE" w:rsidRPr="0024694B">
        <w:rPr>
          <w:rFonts w:ascii="Times New Roman" w:hAnsi="Times New Roman" w:cs="Times New Roman"/>
          <w:b/>
          <w:sz w:val="26"/>
          <w:szCs w:val="26"/>
        </w:rPr>
        <w:t>3</w:t>
      </w:r>
    </w:p>
    <w:p w14:paraId="05A32A82" w14:textId="77777777" w:rsidR="00F3780A" w:rsidRPr="00F3780A" w:rsidRDefault="00F3780A" w:rsidP="00F116ED">
      <w:pPr>
        <w:tabs>
          <w:tab w:val="left" w:pos="0"/>
        </w:tabs>
        <w:spacing w:after="0" w:line="271" w:lineRule="auto"/>
        <w:jc w:val="center"/>
        <w:rPr>
          <w:rFonts w:ascii="Times New Roman" w:hAnsi="Times New Roman" w:cs="Times New Roman"/>
          <w:b/>
          <w:sz w:val="26"/>
          <w:szCs w:val="26"/>
        </w:rPr>
      </w:pPr>
    </w:p>
    <w:p w14:paraId="045DAA35" w14:textId="0E8D99D3" w:rsidR="00B63AEF" w:rsidRPr="0024694B" w:rsidRDefault="00B63AEF" w:rsidP="00F116ED">
      <w:pPr>
        <w:tabs>
          <w:tab w:val="left" w:pos="0"/>
          <w:tab w:val="left" w:pos="720"/>
        </w:tabs>
        <w:spacing w:after="0" w:line="271" w:lineRule="auto"/>
        <w:ind w:firstLine="680"/>
        <w:jc w:val="both"/>
        <w:rPr>
          <w:rFonts w:ascii="Times New Roman" w:hAnsi="Times New Roman" w:cs="Times New Roman"/>
          <w:b/>
          <w:sz w:val="26"/>
          <w:szCs w:val="26"/>
        </w:rPr>
      </w:pPr>
      <w:r w:rsidRPr="0024694B">
        <w:rPr>
          <w:rFonts w:ascii="Times New Roman" w:hAnsi="Times New Roman" w:cs="Times New Roman"/>
          <w:b/>
          <w:sz w:val="26"/>
          <w:szCs w:val="26"/>
        </w:rPr>
        <w:t>I. ĐẶC ĐIỂM TÌNH HÌNH, NHỮNG THUẬN LỢI, KHÓ KHĂN.</w:t>
      </w:r>
    </w:p>
    <w:p w14:paraId="1857720C" w14:textId="6952EB79" w:rsidR="00B63AEF" w:rsidRPr="0024694B" w:rsidRDefault="00B63AEF" w:rsidP="00F116ED">
      <w:pPr>
        <w:tabs>
          <w:tab w:val="left" w:pos="0"/>
          <w:tab w:val="left" w:pos="720"/>
        </w:tabs>
        <w:spacing w:after="0" w:line="271" w:lineRule="auto"/>
        <w:ind w:firstLine="680"/>
        <w:jc w:val="both"/>
        <w:rPr>
          <w:rFonts w:ascii="Times New Roman" w:hAnsi="Times New Roman" w:cs="Times New Roman"/>
          <w:b/>
          <w:sz w:val="28"/>
          <w:szCs w:val="28"/>
        </w:rPr>
      </w:pPr>
      <w:r w:rsidRPr="0024694B">
        <w:rPr>
          <w:rFonts w:ascii="Times New Roman" w:hAnsi="Times New Roman" w:cs="Times New Roman"/>
          <w:b/>
          <w:sz w:val="28"/>
          <w:szCs w:val="28"/>
        </w:rPr>
        <w:t>1. Đặc điểm về tổ chức.</w:t>
      </w:r>
    </w:p>
    <w:p w14:paraId="6DBEF213" w14:textId="6B5568C0" w:rsidR="0024507C" w:rsidRPr="0024694B" w:rsidRDefault="00316B40" w:rsidP="00F116ED">
      <w:pPr>
        <w:tabs>
          <w:tab w:val="left" w:pos="0"/>
          <w:tab w:val="left" w:pos="720"/>
        </w:tabs>
        <w:spacing w:after="0" w:line="271"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Chi bộ Đội CSĐTTP về </w:t>
      </w:r>
      <w:r w:rsidR="008146EF" w:rsidRPr="008146EF">
        <w:rPr>
          <w:rFonts w:ascii="Times New Roman" w:hAnsi="Times New Roman"/>
          <w:spacing w:val="-10"/>
          <w:sz w:val="28"/>
          <w:szCs w:val="28"/>
        </w:rPr>
        <w:t>Kinh tế - ma túy</w:t>
      </w:r>
      <w:r w:rsidR="0024507C" w:rsidRPr="0024694B">
        <w:rPr>
          <w:rFonts w:ascii="Times New Roman" w:hAnsi="Times New Roman" w:cs="Times New Roman"/>
          <w:sz w:val="28"/>
          <w:szCs w:val="28"/>
        </w:rPr>
        <w:t xml:space="preserve"> hiệ</w:t>
      </w:r>
      <w:r w:rsidR="00E224F0" w:rsidRPr="0024694B">
        <w:rPr>
          <w:rFonts w:ascii="Times New Roman" w:hAnsi="Times New Roman" w:cs="Times New Roman"/>
          <w:sz w:val="28"/>
          <w:szCs w:val="28"/>
        </w:rPr>
        <w:t>n có 1</w:t>
      </w:r>
      <w:r w:rsidR="003D48BE">
        <w:rPr>
          <w:rFonts w:ascii="Times New Roman" w:hAnsi="Times New Roman" w:cs="Times New Roman"/>
          <w:sz w:val="28"/>
          <w:szCs w:val="28"/>
        </w:rPr>
        <w:t>0</w:t>
      </w:r>
      <w:r w:rsidR="00E224F0" w:rsidRPr="0024694B">
        <w:rPr>
          <w:rFonts w:ascii="Times New Roman" w:hAnsi="Times New Roman" w:cs="Times New Roman"/>
          <w:sz w:val="28"/>
          <w:szCs w:val="28"/>
        </w:rPr>
        <w:t xml:space="preserve"> </w:t>
      </w:r>
      <w:r w:rsidR="005B0823" w:rsidRPr="0024694B">
        <w:rPr>
          <w:rFonts w:ascii="Times New Roman" w:hAnsi="Times New Roman" w:cs="Times New Roman"/>
          <w:sz w:val="28"/>
          <w:szCs w:val="28"/>
        </w:rPr>
        <w:t>đồng chí</w:t>
      </w:r>
      <w:r w:rsidR="00E224F0" w:rsidRPr="0024694B">
        <w:rPr>
          <w:rFonts w:ascii="Times New Roman" w:hAnsi="Times New Roman" w:cs="Times New Roman"/>
          <w:sz w:val="28"/>
          <w:szCs w:val="28"/>
        </w:rPr>
        <w:t xml:space="preserve"> </w:t>
      </w:r>
      <w:r w:rsidR="006241CE" w:rsidRPr="0024694B">
        <w:rPr>
          <w:rFonts w:ascii="Times New Roman" w:hAnsi="Times New Roman" w:cs="Times New Roman"/>
          <w:sz w:val="28"/>
          <w:szCs w:val="28"/>
        </w:rPr>
        <w:t>đảng viên, đều là đảng viên chính thức</w:t>
      </w:r>
    </w:p>
    <w:p w14:paraId="5159BA30" w14:textId="100FD2B0" w:rsidR="0024507C" w:rsidRPr="0024694B" w:rsidRDefault="0024507C" w:rsidP="00F116ED">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sz w:val="28"/>
          <w:szCs w:val="28"/>
        </w:rPr>
        <w:t>- Về trình độ chuyên môn: Đại họ</w:t>
      </w:r>
      <w:r w:rsidR="00BC078B" w:rsidRPr="0024694B">
        <w:rPr>
          <w:rFonts w:ascii="Times New Roman" w:hAnsi="Times New Roman" w:cs="Times New Roman"/>
          <w:sz w:val="28"/>
          <w:szCs w:val="28"/>
        </w:rPr>
        <w:t xml:space="preserve">c: </w:t>
      </w:r>
      <w:r w:rsidR="008146EF">
        <w:rPr>
          <w:rFonts w:ascii="Times New Roman" w:hAnsi="Times New Roman" w:cs="Times New Roman"/>
          <w:sz w:val="28"/>
          <w:szCs w:val="28"/>
        </w:rPr>
        <w:t>8/10</w:t>
      </w:r>
      <w:r w:rsidRPr="0024694B">
        <w:rPr>
          <w:rFonts w:ascii="Times New Roman" w:hAnsi="Times New Roman" w:cs="Times New Roman"/>
          <w:sz w:val="28"/>
          <w:szCs w:val="28"/>
        </w:rPr>
        <w:t xml:space="preserve"> </w:t>
      </w:r>
      <w:r w:rsidR="005B0823" w:rsidRPr="0024694B">
        <w:rPr>
          <w:rFonts w:ascii="Times New Roman" w:hAnsi="Times New Roman" w:cs="Times New Roman"/>
          <w:sz w:val="28"/>
          <w:szCs w:val="28"/>
        </w:rPr>
        <w:t>đồng chí</w:t>
      </w:r>
      <w:r w:rsidR="00E224F0" w:rsidRPr="0024694B">
        <w:rPr>
          <w:rFonts w:ascii="Times New Roman" w:hAnsi="Times New Roman" w:cs="Times New Roman"/>
          <w:sz w:val="28"/>
          <w:szCs w:val="28"/>
        </w:rPr>
        <w:t xml:space="preserve"> = </w:t>
      </w:r>
      <w:r w:rsidR="008146EF">
        <w:rPr>
          <w:rFonts w:ascii="Times New Roman" w:hAnsi="Times New Roman" w:cs="Times New Roman"/>
          <w:sz w:val="28"/>
          <w:szCs w:val="28"/>
        </w:rPr>
        <w:t>80</w:t>
      </w:r>
      <w:r w:rsidR="00DD266C" w:rsidRPr="0024694B">
        <w:rPr>
          <w:rFonts w:ascii="Times New Roman" w:hAnsi="Times New Roman" w:cs="Times New Roman"/>
          <w:sz w:val="28"/>
          <w:szCs w:val="28"/>
        </w:rPr>
        <w:t>%</w:t>
      </w:r>
      <w:r w:rsidRPr="0024694B">
        <w:rPr>
          <w:rFonts w:ascii="Times New Roman" w:hAnsi="Times New Roman" w:cs="Times New Roman"/>
          <w:sz w:val="28"/>
          <w:szCs w:val="28"/>
        </w:rPr>
        <w:t xml:space="preserve">; </w:t>
      </w:r>
      <w:r w:rsidR="008146EF">
        <w:rPr>
          <w:rFonts w:ascii="Times New Roman" w:hAnsi="Times New Roman" w:cs="Times New Roman"/>
          <w:sz w:val="28"/>
          <w:szCs w:val="28"/>
        </w:rPr>
        <w:t>Cao đẳng:</w:t>
      </w:r>
      <w:r w:rsidR="008146EF" w:rsidRPr="008146EF">
        <w:rPr>
          <w:rFonts w:ascii="Times New Roman" w:hAnsi="Times New Roman" w:cs="Times New Roman"/>
          <w:sz w:val="28"/>
          <w:szCs w:val="28"/>
        </w:rPr>
        <w:t xml:space="preserve"> </w:t>
      </w:r>
      <w:r w:rsidR="008146EF">
        <w:rPr>
          <w:rFonts w:ascii="Times New Roman" w:hAnsi="Times New Roman" w:cs="Times New Roman"/>
          <w:sz w:val="28"/>
          <w:szCs w:val="28"/>
        </w:rPr>
        <w:t>1/10</w:t>
      </w:r>
      <w:r w:rsidR="008146EF" w:rsidRPr="0024694B">
        <w:rPr>
          <w:rFonts w:ascii="Times New Roman" w:hAnsi="Times New Roman" w:cs="Times New Roman"/>
          <w:sz w:val="28"/>
          <w:szCs w:val="28"/>
        </w:rPr>
        <w:t xml:space="preserve"> đồng chí = </w:t>
      </w:r>
      <w:r w:rsidR="008146EF">
        <w:rPr>
          <w:rFonts w:ascii="Times New Roman" w:hAnsi="Times New Roman" w:cs="Times New Roman"/>
          <w:sz w:val="28"/>
          <w:szCs w:val="28"/>
        </w:rPr>
        <w:t>10</w:t>
      </w:r>
      <w:r w:rsidR="008146EF" w:rsidRPr="0024694B">
        <w:rPr>
          <w:rFonts w:ascii="Times New Roman" w:hAnsi="Times New Roman" w:cs="Times New Roman"/>
          <w:sz w:val="28"/>
          <w:szCs w:val="28"/>
        </w:rPr>
        <w:t>%;</w:t>
      </w:r>
      <w:r w:rsidR="008146EF">
        <w:rPr>
          <w:rFonts w:ascii="Times New Roman" w:hAnsi="Times New Roman" w:cs="Times New Roman"/>
          <w:sz w:val="28"/>
          <w:szCs w:val="28"/>
        </w:rPr>
        <w:t xml:space="preserve"> Trung</w:t>
      </w:r>
      <w:r w:rsidR="00316B40">
        <w:rPr>
          <w:rFonts w:ascii="Times New Roman" w:hAnsi="Times New Roman" w:cs="Times New Roman"/>
          <w:sz w:val="28"/>
          <w:szCs w:val="28"/>
        </w:rPr>
        <w:t xml:space="preserve"> cấp</w:t>
      </w:r>
      <w:r w:rsidR="00BC078B" w:rsidRPr="0024694B">
        <w:rPr>
          <w:rFonts w:ascii="Times New Roman" w:hAnsi="Times New Roman" w:cs="Times New Roman"/>
          <w:sz w:val="28"/>
          <w:szCs w:val="28"/>
        </w:rPr>
        <w:t>: 0</w:t>
      </w:r>
      <w:r w:rsidR="008146EF">
        <w:rPr>
          <w:rFonts w:ascii="Times New Roman" w:hAnsi="Times New Roman" w:cs="Times New Roman"/>
          <w:sz w:val="28"/>
          <w:szCs w:val="28"/>
        </w:rPr>
        <w:t>1/10</w:t>
      </w:r>
      <w:r w:rsidR="00B6178E" w:rsidRPr="0024694B">
        <w:rPr>
          <w:rFonts w:ascii="Times New Roman" w:hAnsi="Times New Roman" w:cs="Times New Roman"/>
          <w:sz w:val="28"/>
          <w:szCs w:val="28"/>
        </w:rPr>
        <w:t xml:space="preserve"> </w:t>
      </w:r>
      <w:r w:rsidR="005B0823" w:rsidRPr="0024694B">
        <w:rPr>
          <w:rFonts w:ascii="Times New Roman" w:hAnsi="Times New Roman" w:cs="Times New Roman"/>
          <w:sz w:val="28"/>
          <w:szCs w:val="28"/>
        </w:rPr>
        <w:t>đồng chí</w:t>
      </w:r>
      <w:r w:rsidR="00DD266C" w:rsidRPr="0024694B">
        <w:rPr>
          <w:rFonts w:ascii="Times New Roman" w:hAnsi="Times New Roman" w:cs="Times New Roman"/>
          <w:sz w:val="28"/>
          <w:szCs w:val="28"/>
        </w:rPr>
        <w:t xml:space="preserve"> = </w:t>
      </w:r>
      <w:r w:rsidR="008146EF">
        <w:rPr>
          <w:rFonts w:ascii="Times New Roman" w:hAnsi="Times New Roman" w:cs="Times New Roman"/>
          <w:sz w:val="28"/>
          <w:szCs w:val="28"/>
        </w:rPr>
        <w:t>10</w:t>
      </w:r>
      <w:r w:rsidR="00DD266C" w:rsidRPr="0024694B">
        <w:rPr>
          <w:rFonts w:ascii="Times New Roman" w:hAnsi="Times New Roman" w:cs="Times New Roman"/>
          <w:sz w:val="28"/>
          <w:szCs w:val="28"/>
        </w:rPr>
        <w:t>%</w:t>
      </w:r>
      <w:r w:rsidR="00F30BE9" w:rsidRPr="0024694B">
        <w:rPr>
          <w:rFonts w:ascii="Times New Roman" w:hAnsi="Times New Roman" w:cs="Times New Roman"/>
          <w:sz w:val="28"/>
          <w:szCs w:val="28"/>
        </w:rPr>
        <w:t>.</w:t>
      </w:r>
    </w:p>
    <w:p w14:paraId="7A48A3DE" w14:textId="079594ED" w:rsidR="0024507C" w:rsidRPr="0024694B" w:rsidRDefault="0024507C" w:rsidP="00F116ED">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sz w:val="28"/>
          <w:szCs w:val="28"/>
        </w:rPr>
        <w:t xml:space="preserve">- Về trình độ lý luận chính trị: </w:t>
      </w:r>
      <w:r w:rsidR="006D2EC6">
        <w:rPr>
          <w:rFonts w:ascii="Times New Roman" w:hAnsi="Times New Roman" w:cs="Times New Roman"/>
          <w:sz w:val="28"/>
          <w:szCs w:val="28"/>
        </w:rPr>
        <w:t>Cao cấ</w:t>
      </w:r>
      <w:r w:rsidR="008146EF">
        <w:rPr>
          <w:rFonts w:ascii="Times New Roman" w:hAnsi="Times New Roman" w:cs="Times New Roman"/>
          <w:sz w:val="28"/>
          <w:szCs w:val="28"/>
        </w:rPr>
        <w:t>p: 0/10</w:t>
      </w:r>
      <w:r w:rsidR="006D2EC6">
        <w:rPr>
          <w:rFonts w:ascii="Times New Roman" w:hAnsi="Times New Roman" w:cs="Times New Roman"/>
          <w:sz w:val="28"/>
          <w:szCs w:val="28"/>
        </w:rPr>
        <w:t xml:space="preserve"> đồ</w:t>
      </w:r>
      <w:r w:rsidR="008146EF">
        <w:rPr>
          <w:rFonts w:ascii="Times New Roman" w:hAnsi="Times New Roman" w:cs="Times New Roman"/>
          <w:sz w:val="28"/>
          <w:szCs w:val="28"/>
        </w:rPr>
        <w:t>ng chí=  0</w:t>
      </w:r>
      <w:r w:rsidR="006D2EC6">
        <w:rPr>
          <w:rFonts w:ascii="Times New Roman" w:hAnsi="Times New Roman" w:cs="Times New Roman"/>
          <w:sz w:val="28"/>
          <w:szCs w:val="28"/>
        </w:rPr>
        <w:t xml:space="preserve">%; </w:t>
      </w:r>
      <w:r w:rsidRPr="0024694B">
        <w:rPr>
          <w:rFonts w:ascii="Times New Roman" w:hAnsi="Times New Roman" w:cs="Times New Roman"/>
          <w:sz w:val="28"/>
          <w:szCs w:val="28"/>
        </w:rPr>
        <w:t>Trung cấ</w:t>
      </w:r>
      <w:r w:rsidR="0002329E" w:rsidRPr="0024694B">
        <w:rPr>
          <w:rFonts w:ascii="Times New Roman" w:hAnsi="Times New Roman" w:cs="Times New Roman"/>
          <w:sz w:val="28"/>
          <w:szCs w:val="28"/>
        </w:rPr>
        <w:t xml:space="preserve">p: </w:t>
      </w:r>
      <w:r w:rsidR="001F328E">
        <w:rPr>
          <w:rFonts w:ascii="Times New Roman" w:hAnsi="Times New Roman" w:cs="Times New Roman"/>
          <w:sz w:val="28"/>
          <w:szCs w:val="28"/>
        </w:rPr>
        <w:t>0</w:t>
      </w:r>
      <w:r w:rsidR="006D2EC6">
        <w:rPr>
          <w:rFonts w:ascii="Times New Roman" w:hAnsi="Times New Roman" w:cs="Times New Roman"/>
          <w:sz w:val="28"/>
          <w:szCs w:val="28"/>
        </w:rPr>
        <w:t>8</w:t>
      </w:r>
      <w:r w:rsidR="008146EF">
        <w:rPr>
          <w:rFonts w:ascii="Times New Roman" w:hAnsi="Times New Roman" w:cs="Times New Roman"/>
          <w:sz w:val="28"/>
          <w:szCs w:val="28"/>
        </w:rPr>
        <w:t>/10</w:t>
      </w:r>
      <w:r w:rsidRPr="0024694B">
        <w:rPr>
          <w:rFonts w:ascii="Times New Roman" w:hAnsi="Times New Roman" w:cs="Times New Roman"/>
          <w:sz w:val="28"/>
          <w:szCs w:val="28"/>
        </w:rPr>
        <w:t xml:space="preserve"> </w:t>
      </w:r>
      <w:r w:rsidR="005B0823" w:rsidRPr="0024694B">
        <w:rPr>
          <w:rFonts w:ascii="Times New Roman" w:hAnsi="Times New Roman" w:cs="Times New Roman"/>
          <w:sz w:val="28"/>
          <w:szCs w:val="28"/>
        </w:rPr>
        <w:t>đồng chí</w:t>
      </w:r>
      <w:r w:rsidR="00DD266C" w:rsidRPr="0024694B">
        <w:rPr>
          <w:rFonts w:ascii="Times New Roman" w:hAnsi="Times New Roman" w:cs="Times New Roman"/>
          <w:sz w:val="28"/>
          <w:szCs w:val="28"/>
        </w:rPr>
        <w:t xml:space="preserve"> =</w:t>
      </w:r>
      <w:r w:rsidR="008146EF">
        <w:rPr>
          <w:rFonts w:ascii="Times New Roman" w:hAnsi="Times New Roman" w:cs="Times New Roman"/>
          <w:sz w:val="28"/>
          <w:szCs w:val="28"/>
        </w:rPr>
        <w:t>80</w:t>
      </w:r>
      <w:r w:rsidR="00F30BE9" w:rsidRPr="0024694B">
        <w:rPr>
          <w:rFonts w:ascii="Times New Roman" w:hAnsi="Times New Roman" w:cs="Times New Roman"/>
          <w:sz w:val="28"/>
          <w:szCs w:val="28"/>
        </w:rPr>
        <w:t>%</w:t>
      </w:r>
      <w:r w:rsidRPr="0024694B">
        <w:rPr>
          <w:rFonts w:ascii="Times New Roman" w:hAnsi="Times New Roman" w:cs="Times New Roman"/>
          <w:sz w:val="28"/>
          <w:szCs w:val="28"/>
        </w:rPr>
        <w:t>; Sơ cấp: 0</w:t>
      </w:r>
      <w:r w:rsidR="008146EF">
        <w:rPr>
          <w:rFonts w:ascii="Times New Roman" w:hAnsi="Times New Roman" w:cs="Times New Roman"/>
          <w:sz w:val="28"/>
          <w:szCs w:val="28"/>
        </w:rPr>
        <w:t>2/10</w:t>
      </w:r>
      <w:r w:rsidRPr="0024694B">
        <w:rPr>
          <w:rFonts w:ascii="Times New Roman" w:hAnsi="Times New Roman" w:cs="Times New Roman"/>
          <w:sz w:val="28"/>
          <w:szCs w:val="28"/>
        </w:rPr>
        <w:t xml:space="preserve"> </w:t>
      </w:r>
      <w:r w:rsidR="005B0823" w:rsidRPr="0024694B">
        <w:rPr>
          <w:rFonts w:ascii="Times New Roman" w:hAnsi="Times New Roman" w:cs="Times New Roman"/>
          <w:sz w:val="28"/>
          <w:szCs w:val="28"/>
        </w:rPr>
        <w:t>đồng chí</w:t>
      </w:r>
      <w:r w:rsidR="00DD266C" w:rsidRPr="0024694B">
        <w:rPr>
          <w:rFonts w:ascii="Times New Roman" w:hAnsi="Times New Roman" w:cs="Times New Roman"/>
          <w:sz w:val="28"/>
          <w:szCs w:val="28"/>
        </w:rPr>
        <w:t xml:space="preserve"> = </w:t>
      </w:r>
      <w:r w:rsidR="008146EF">
        <w:rPr>
          <w:rFonts w:ascii="Times New Roman" w:hAnsi="Times New Roman" w:cs="Times New Roman"/>
          <w:sz w:val="28"/>
          <w:szCs w:val="28"/>
        </w:rPr>
        <w:t>20</w:t>
      </w:r>
      <w:r w:rsidR="00F30BE9" w:rsidRPr="0024694B">
        <w:rPr>
          <w:rFonts w:ascii="Times New Roman" w:hAnsi="Times New Roman" w:cs="Times New Roman"/>
          <w:sz w:val="28"/>
          <w:szCs w:val="28"/>
        </w:rPr>
        <w:t>%.</w:t>
      </w:r>
    </w:p>
    <w:p w14:paraId="4FC37315" w14:textId="0512130B" w:rsidR="0024507C" w:rsidRPr="00986492" w:rsidRDefault="0024507C" w:rsidP="00F116ED">
      <w:pPr>
        <w:tabs>
          <w:tab w:val="left" w:pos="0"/>
        </w:tabs>
        <w:spacing w:after="0" w:line="271" w:lineRule="auto"/>
        <w:ind w:firstLine="680"/>
        <w:jc w:val="both"/>
        <w:rPr>
          <w:rFonts w:ascii="Times New Roman" w:hAnsi="Times New Roman" w:cs="Times New Roman"/>
          <w:sz w:val="28"/>
          <w:szCs w:val="28"/>
        </w:rPr>
      </w:pPr>
      <w:r w:rsidRPr="00986492">
        <w:rPr>
          <w:rFonts w:ascii="Times New Roman" w:hAnsi="Times New Roman" w:cs="Times New Roman"/>
          <w:sz w:val="28"/>
          <w:szCs w:val="28"/>
        </w:rPr>
        <w:t xml:space="preserve">- Về chất lượng hoạt động của cấp ủy: Đại hội </w:t>
      </w:r>
      <w:r w:rsidR="0024694B" w:rsidRPr="00986492">
        <w:rPr>
          <w:rFonts w:ascii="Times New Roman" w:hAnsi="Times New Roman" w:cs="Times New Roman"/>
          <w:sz w:val="28"/>
          <w:szCs w:val="28"/>
        </w:rPr>
        <w:t xml:space="preserve">chi bộ </w:t>
      </w:r>
      <w:r w:rsidRPr="00986492">
        <w:rPr>
          <w:rFonts w:ascii="Times New Roman" w:hAnsi="Times New Roman" w:cs="Times New Roman"/>
          <w:sz w:val="28"/>
          <w:szCs w:val="28"/>
        </w:rPr>
        <w:t>nhiệm kỳ</w:t>
      </w:r>
      <w:r w:rsidR="00795D02" w:rsidRPr="00986492">
        <w:rPr>
          <w:rFonts w:ascii="Times New Roman" w:hAnsi="Times New Roman" w:cs="Times New Roman"/>
          <w:sz w:val="28"/>
          <w:szCs w:val="28"/>
        </w:rPr>
        <w:t xml:space="preserve"> 20</w:t>
      </w:r>
      <w:r w:rsidR="00F30BE9" w:rsidRPr="00986492">
        <w:rPr>
          <w:rFonts w:ascii="Times New Roman" w:hAnsi="Times New Roman" w:cs="Times New Roman"/>
          <w:sz w:val="28"/>
          <w:szCs w:val="28"/>
        </w:rPr>
        <w:t>20</w:t>
      </w:r>
      <w:r w:rsidR="00795D02" w:rsidRPr="00986492">
        <w:rPr>
          <w:rFonts w:ascii="Times New Roman" w:hAnsi="Times New Roman" w:cs="Times New Roman"/>
          <w:sz w:val="28"/>
          <w:szCs w:val="28"/>
        </w:rPr>
        <w:t>-202</w:t>
      </w:r>
      <w:r w:rsidR="00F30BE9" w:rsidRPr="00986492">
        <w:rPr>
          <w:rFonts w:ascii="Times New Roman" w:hAnsi="Times New Roman" w:cs="Times New Roman"/>
          <w:sz w:val="28"/>
          <w:szCs w:val="28"/>
        </w:rPr>
        <w:t>3</w:t>
      </w:r>
      <w:r w:rsidR="0024694B" w:rsidRPr="00986492">
        <w:rPr>
          <w:rFonts w:ascii="Times New Roman" w:hAnsi="Times New Roman" w:cs="Times New Roman"/>
          <w:sz w:val="28"/>
          <w:szCs w:val="28"/>
        </w:rPr>
        <w:t xml:space="preserve"> </w:t>
      </w:r>
      <w:r w:rsidRPr="00986492">
        <w:rPr>
          <w:rFonts w:ascii="Times New Roman" w:hAnsi="Times New Roman" w:cs="Times New Roman"/>
          <w:sz w:val="28"/>
          <w:szCs w:val="28"/>
        </w:rPr>
        <w:t xml:space="preserve">đã bầu ra cấp ủy gồm 03 </w:t>
      </w:r>
      <w:r w:rsidR="005B0823" w:rsidRPr="00986492">
        <w:rPr>
          <w:rFonts w:ascii="Times New Roman" w:hAnsi="Times New Roman" w:cs="Times New Roman"/>
          <w:sz w:val="28"/>
          <w:szCs w:val="28"/>
        </w:rPr>
        <w:t>đồng chí</w:t>
      </w:r>
      <w:r w:rsidRPr="00986492">
        <w:rPr>
          <w:rFonts w:ascii="Times New Roman" w:hAnsi="Times New Roman" w:cs="Times New Roman"/>
          <w:sz w:val="28"/>
          <w:szCs w:val="28"/>
        </w:rPr>
        <w:t xml:space="preserve"> (</w:t>
      </w:r>
      <w:r w:rsidR="005B0823" w:rsidRPr="00986492">
        <w:rPr>
          <w:rFonts w:ascii="Times New Roman" w:hAnsi="Times New Roman" w:cs="Times New Roman"/>
          <w:sz w:val="28"/>
          <w:szCs w:val="28"/>
        </w:rPr>
        <w:t>Đồng chí</w:t>
      </w:r>
      <w:r w:rsidRPr="00986492">
        <w:rPr>
          <w:rFonts w:ascii="Times New Roman" w:hAnsi="Times New Roman" w:cs="Times New Roman"/>
          <w:sz w:val="28"/>
          <w:szCs w:val="28"/>
        </w:rPr>
        <w:t xml:space="preserve"> Bí thư, Phó Bí thư, Chi ủy viên). Các </w:t>
      </w:r>
      <w:r w:rsidR="005B0823" w:rsidRPr="00986492">
        <w:rPr>
          <w:rFonts w:ascii="Times New Roman" w:hAnsi="Times New Roman" w:cs="Times New Roman"/>
          <w:sz w:val="28"/>
          <w:szCs w:val="28"/>
        </w:rPr>
        <w:t>đồng chí</w:t>
      </w:r>
      <w:r w:rsidRPr="00986492">
        <w:rPr>
          <w:rFonts w:ascii="Times New Roman" w:hAnsi="Times New Roman" w:cs="Times New Roman"/>
          <w:sz w:val="28"/>
          <w:szCs w:val="28"/>
        </w:rPr>
        <w:t xml:space="preserve"> trong cấp ủy Chi bộ là những cán bộ có kinh nghiệm, năng lực, đoàn kết, thống nhất, Cấp ủy đã phân công nhiệm vụ cụ thể cho từng </w:t>
      </w:r>
      <w:r w:rsidR="005B0823" w:rsidRPr="00986492">
        <w:rPr>
          <w:rFonts w:ascii="Times New Roman" w:hAnsi="Times New Roman" w:cs="Times New Roman"/>
          <w:sz w:val="28"/>
          <w:szCs w:val="28"/>
        </w:rPr>
        <w:t>đồng chí</w:t>
      </w:r>
      <w:r w:rsidRPr="00986492">
        <w:rPr>
          <w:rFonts w:ascii="Times New Roman" w:hAnsi="Times New Roman" w:cs="Times New Roman"/>
          <w:sz w:val="28"/>
          <w:szCs w:val="28"/>
        </w:rPr>
        <w:t xml:space="preserve"> chịu trách nhiệm các </w:t>
      </w:r>
      <w:r w:rsidRPr="00986492">
        <w:rPr>
          <w:rFonts w:ascii="Times New Roman" w:hAnsi="Times New Roman" w:cs="Times New Roman"/>
          <w:sz w:val="28"/>
          <w:szCs w:val="28"/>
        </w:rPr>
        <w:lastRenderedPageBreak/>
        <w:t xml:space="preserve">phần việc để nâng cao trách nhiệm của cá nhân và đảm bảo công tác lãnh đạo, chỉ huy theo hướng chuyên sâu theo tính chất, đặc thù công việc. </w:t>
      </w:r>
    </w:p>
    <w:p w14:paraId="1822DB27" w14:textId="7D61562F" w:rsidR="00F80104" w:rsidRPr="0024694B" w:rsidRDefault="0024507C" w:rsidP="00F116ED">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sz w:val="28"/>
          <w:szCs w:val="28"/>
        </w:rPr>
        <w:t>- Về chất lượng đảng viên: 100% đảng viên</w:t>
      </w:r>
      <w:r w:rsidR="00CA2A56" w:rsidRPr="0024694B">
        <w:rPr>
          <w:rFonts w:ascii="Times New Roman" w:hAnsi="Times New Roman" w:cs="Times New Roman"/>
          <w:sz w:val="28"/>
          <w:szCs w:val="28"/>
        </w:rPr>
        <w:t xml:space="preserve"> trong chi bộ</w:t>
      </w:r>
      <w:r w:rsidRPr="0024694B">
        <w:rPr>
          <w:rFonts w:ascii="Times New Roman" w:hAnsi="Times New Roman" w:cs="Times New Roman"/>
          <w:sz w:val="28"/>
          <w:szCs w:val="28"/>
        </w:rPr>
        <w:t xml:space="preserve"> đều giữ vững lập trường tư tưởng vững vàng, phẩm chất đạo đức tốt, luôn yên tâm công tác, hoàn thành tốt nhiệm vụ được giao. Kết quả phân loại đảng viên hàng năm có </w:t>
      </w:r>
      <w:r w:rsidR="000A143F" w:rsidRPr="0024694B">
        <w:rPr>
          <w:rFonts w:ascii="Times New Roman" w:hAnsi="Times New Roman" w:cs="Times New Roman"/>
          <w:sz w:val="28"/>
          <w:szCs w:val="28"/>
        </w:rPr>
        <w:t xml:space="preserve">15%  </w:t>
      </w:r>
      <w:r w:rsidRPr="0024694B">
        <w:rPr>
          <w:rFonts w:ascii="Times New Roman" w:hAnsi="Times New Roman" w:cs="Times New Roman"/>
          <w:sz w:val="28"/>
          <w:szCs w:val="28"/>
        </w:rPr>
        <w:t>đản</w:t>
      </w:r>
      <w:r w:rsidR="000A143F" w:rsidRPr="0024694B">
        <w:rPr>
          <w:rFonts w:ascii="Times New Roman" w:hAnsi="Times New Roman" w:cs="Times New Roman"/>
          <w:sz w:val="28"/>
          <w:szCs w:val="28"/>
        </w:rPr>
        <w:t>g</w:t>
      </w:r>
      <w:r w:rsidRPr="0024694B">
        <w:rPr>
          <w:rFonts w:ascii="Times New Roman" w:hAnsi="Times New Roman" w:cs="Times New Roman"/>
          <w:sz w:val="28"/>
          <w:szCs w:val="28"/>
        </w:rPr>
        <w:t xml:space="preserve"> viên đủ tư cách hoàn thành xuất sắc nhiệm vụ,</w:t>
      </w:r>
      <w:r w:rsidR="00F30BE9" w:rsidRPr="0024694B">
        <w:rPr>
          <w:rFonts w:ascii="Times New Roman" w:hAnsi="Times New Roman" w:cs="Times New Roman"/>
          <w:sz w:val="28"/>
          <w:szCs w:val="28"/>
        </w:rPr>
        <w:t xml:space="preserve"> </w:t>
      </w:r>
      <w:r w:rsidR="008146EF">
        <w:rPr>
          <w:rFonts w:ascii="Times New Roman" w:hAnsi="Times New Roman" w:cs="Times New Roman"/>
          <w:sz w:val="28"/>
          <w:szCs w:val="28"/>
        </w:rPr>
        <w:t>9</w:t>
      </w:r>
      <w:r w:rsidR="000A143F" w:rsidRPr="0024694B">
        <w:rPr>
          <w:rFonts w:ascii="Times New Roman" w:hAnsi="Times New Roman" w:cs="Times New Roman"/>
          <w:sz w:val="28"/>
          <w:szCs w:val="28"/>
        </w:rPr>
        <w:t>0%</w:t>
      </w:r>
      <w:r w:rsidRPr="0024694B">
        <w:rPr>
          <w:rFonts w:ascii="Times New Roman" w:hAnsi="Times New Roman" w:cs="Times New Roman"/>
          <w:sz w:val="28"/>
          <w:szCs w:val="28"/>
        </w:rPr>
        <w:t xml:space="preserve"> đảng viên đủ tư cách hoàn thành tốt nhiệm vụ, năm </w:t>
      </w:r>
      <w:r w:rsidR="009B2E98" w:rsidRPr="0024694B">
        <w:rPr>
          <w:rFonts w:ascii="Times New Roman" w:hAnsi="Times New Roman" w:cs="Times New Roman"/>
          <w:sz w:val="28"/>
          <w:szCs w:val="28"/>
        </w:rPr>
        <w:t>20</w:t>
      </w:r>
      <w:r w:rsidR="00F30BE9" w:rsidRPr="0024694B">
        <w:rPr>
          <w:rFonts w:ascii="Times New Roman" w:hAnsi="Times New Roman" w:cs="Times New Roman"/>
          <w:sz w:val="28"/>
          <w:szCs w:val="28"/>
        </w:rPr>
        <w:t>20, 2021</w:t>
      </w:r>
      <w:r w:rsidR="00316B40">
        <w:rPr>
          <w:rFonts w:ascii="Times New Roman" w:hAnsi="Times New Roman" w:cs="Times New Roman"/>
          <w:sz w:val="28"/>
          <w:szCs w:val="28"/>
        </w:rPr>
        <w:t>, 2022</w:t>
      </w:r>
      <w:r w:rsidR="00CA2A56" w:rsidRPr="0024694B">
        <w:rPr>
          <w:rFonts w:ascii="Times New Roman" w:hAnsi="Times New Roman" w:cs="Times New Roman"/>
          <w:sz w:val="28"/>
          <w:szCs w:val="28"/>
        </w:rPr>
        <w:t xml:space="preserve"> </w:t>
      </w:r>
      <w:r w:rsidRPr="0024694B">
        <w:rPr>
          <w:rFonts w:ascii="Times New Roman" w:hAnsi="Times New Roman" w:cs="Times New Roman"/>
          <w:sz w:val="28"/>
          <w:szCs w:val="28"/>
        </w:rPr>
        <w:t>Chi bộ</w:t>
      </w:r>
      <w:r w:rsidR="009B2E98" w:rsidRPr="0024694B">
        <w:rPr>
          <w:rFonts w:ascii="Times New Roman" w:hAnsi="Times New Roman" w:cs="Times New Roman"/>
          <w:sz w:val="28"/>
          <w:szCs w:val="28"/>
        </w:rPr>
        <w:t xml:space="preserve"> </w:t>
      </w:r>
      <w:r w:rsidRPr="0024694B">
        <w:rPr>
          <w:rFonts w:ascii="Times New Roman" w:hAnsi="Times New Roman" w:cs="Times New Roman"/>
          <w:sz w:val="28"/>
          <w:szCs w:val="28"/>
        </w:rPr>
        <w:t>đạt danh hi</w:t>
      </w:r>
      <w:r w:rsidR="000A143F" w:rsidRPr="0024694B">
        <w:rPr>
          <w:rFonts w:ascii="Times New Roman" w:hAnsi="Times New Roman" w:cs="Times New Roman"/>
          <w:sz w:val="28"/>
          <w:szCs w:val="28"/>
        </w:rPr>
        <w:t>ệ</w:t>
      </w:r>
      <w:r w:rsidR="008146EF">
        <w:rPr>
          <w:rFonts w:ascii="Times New Roman" w:hAnsi="Times New Roman" w:cs="Times New Roman"/>
          <w:sz w:val="28"/>
          <w:szCs w:val="28"/>
        </w:rPr>
        <w:t>u Hoàn thành</w:t>
      </w:r>
      <w:r w:rsidR="003D48BE">
        <w:rPr>
          <w:rFonts w:ascii="Times New Roman" w:hAnsi="Times New Roman" w:cs="Times New Roman"/>
          <w:sz w:val="28"/>
          <w:szCs w:val="28"/>
        </w:rPr>
        <w:t xml:space="preserve"> tốt</w:t>
      </w:r>
      <w:r w:rsidR="000A143F" w:rsidRPr="0024694B">
        <w:rPr>
          <w:rFonts w:ascii="Times New Roman" w:hAnsi="Times New Roman" w:cs="Times New Roman"/>
          <w:sz w:val="28"/>
          <w:szCs w:val="28"/>
        </w:rPr>
        <w:t xml:space="preserve"> nhiệm v</w:t>
      </w:r>
      <w:r w:rsidR="00CA2A56" w:rsidRPr="0024694B">
        <w:rPr>
          <w:rFonts w:ascii="Times New Roman" w:hAnsi="Times New Roman" w:cs="Times New Roman"/>
          <w:sz w:val="28"/>
          <w:szCs w:val="28"/>
        </w:rPr>
        <w:t>ụ</w:t>
      </w:r>
      <w:r w:rsidR="00F30BE9" w:rsidRPr="0024694B">
        <w:rPr>
          <w:rFonts w:ascii="Times New Roman" w:hAnsi="Times New Roman" w:cs="Times New Roman"/>
          <w:sz w:val="28"/>
          <w:szCs w:val="28"/>
        </w:rPr>
        <w:t>.</w:t>
      </w:r>
    </w:p>
    <w:p w14:paraId="0C3E1793" w14:textId="1391D34D" w:rsidR="00E75857" w:rsidRPr="0024694B" w:rsidRDefault="00E75857" w:rsidP="00F116ED">
      <w:pPr>
        <w:tabs>
          <w:tab w:val="left" w:pos="0"/>
        </w:tabs>
        <w:spacing w:after="0" w:line="271" w:lineRule="auto"/>
        <w:ind w:firstLine="680"/>
        <w:jc w:val="both"/>
        <w:rPr>
          <w:rFonts w:ascii="Times New Roman" w:hAnsi="Times New Roman" w:cs="Times New Roman"/>
          <w:b/>
          <w:sz w:val="28"/>
          <w:szCs w:val="28"/>
        </w:rPr>
      </w:pPr>
      <w:r w:rsidRPr="0024694B">
        <w:rPr>
          <w:rFonts w:ascii="Times New Roman" w:hAnsi="Times New Roman" w:cs="Times New Roman"/>
          <w:b/>
          <w:sz w:val="28"/>
          <w:szCs w:val="28"/>
        </w:rPr>
        <w:t>2. Thuận lợi, khó khăn trong triển khai tổ chức thực hiện Nghị quyết Đại hội chi bộ nhiệm kỳ 20</w:t>
      </w:r>
      <w:r w:rsidR="00F30BE9" w:rsidRPr="0024694B">
        <w:rPr>
          <w:rFonts w:ascii="Times New Roman" w:hAnsi="Times New Roman" w:cs="Times New Roman"/>
          <w:b/>
          <w:sz w:val="28"/>
          <w:szCs w:val="28"/>
        </w:rPr>
        <w:t>20</w:t>
      </w:r>
      <w:r w:rsidRPr="0024694B">
        <w:rPr>
          <w:rFonts w:ascii="Times New Roman" w:hAnsi="Times New Roman" w:cs="Times New Roman"/>
          <w:b/>
          <w:sz w:val="28"/>
          <w:szCs w:val="28"/>
        </w:rPr>
        <w:t xml:space="preserve"> – 202</w:t>
      </w:r>
      <w:r w:rsidR="00F30BE9" w:rsidRPr="0024694B">
        <w:rPr>
          <w:rFonts w:ascii="Times New Roman" w:hAnsi="Times New Roman" w:cs="Times New Roman"/>
          <w:b/>
          <w:sz w:val="28"/>
          <w:szCs w:val="28"/>
        </w:rPr>
        <w:t>3</w:t>
      </w:r>
      <w:r w:rsidR="003F2E08" w:rsidRPr="0024694B">
        <w:rPr>
          <w:rFonts w:ascii="Times New Roman" w:hAnsi="Times New Roman" w:cs="Times New Roman"/>
          <w:b/>
          <w:sz w:val="28"/>
          <w:szCs w:val="28"/>
        </w:rPr>
        <w:t>.</w:t>
      </w:r>
    </w:p>
    <w:p w14:paraId="5A6DF8A1" w14:textId="1EC97C4B" w:rsidR="00606B37" w:rsidRDefault="00606B37" w:rsidP="00F116ED">
      <w:pPr>
        <w:tabs>
          <w:tab w:val="left" w:pos="0"/>
        </w:tabs>
        <w:spacing w:after="0" w:line="271" w:lineRule="auto"/>
        <w:jc w:val="both"/>
        <w:rPr>
          <w:rFonts w:ascii="Times New Roman" w:hAnsi="Times New Roman" w:cs="Times New Roman"/>
          <w:sz w:val="28"/>
          <w:szCs w:val="28"/>
        </w:rPr>
      </w:pPr>
      <w:r>
        <w:rPr>
          <w:rFonts w:ascii="Times New Roman" w:hAnsi="Times New Roman" w:cs="Times New Roman"/>
          <w:b/>
          <w:i/>
          <w:sz w:val="28"/>
          <w:szCs w:val="28"/>
        </w:rPr>
        <w:tab/>
      </w:r>
      <w:r w:rsidR="00E75857" w:rsidRPr="0024694B">
        <w:rPr>
          <w:rFonts w:ascii="Times New Roman" w:hAnsi="Times New Roman" w:cs="Times New Roman"/>
          <w:b/>
          <w:i/>
          <w:sz w:val="28"/>
          <w:szCs w:val="28"/>
        </w:rPr>
        <w:t>- Thuận lợi:</w:t>
      </w:r>
      <w:r w:rsidR="00E75857" w:rsidRPr="0024694B">
        <w:rPr>
          <w:rFonts w:ascii="Times New Roman" w:hAnsi="Times New Roman" w:cs="Times New Roman"/>
          <w:sz w:val="28"/>
          <w:szCs w:val="28"/>
        </w:rPr>
        <w:t xml:space="preserve"> </w:t>
      </w:r>
    </w:p>
    <w:p w14:paraId="30CE4741" w14:textId="52FA5587" w:rsidR="00606B37" w:rsidRPr="00606B37" w:rsidRDefault="00606B37" w:rsidP="00F116ED">
      <w:pPr>
        <w:spacing w:after="0" w:line="271"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06B37">
        <w:rPr>
          <w:rFonts w:ascii="Times New Roman" w:eastAsia="Times New Roman" w:hAnsi="Times New Roman" w:cs="Times New Roman"/>
          <w:sz w:val="28"/>
          <w:szCs w:val="28"/>
        </w:rPr>
        <w:t xml:space="preserve"> Sau khi Ban chi ủy được kiện toàn, đồng Bí thư chi bộ phân công trách nhiệm cụ thể cho từng đồng chí trong Ban chi ủy. Trong quá trình lãnh đạo chi bộ, Ban chi ủy luôn nêu cao nguyên tắc tập trung dân chủ, đoàn kết thống nhất trong định hướng chỉ đạo đối với tập thể cũng như cán bộ đảng viên. Trong hoạt động luôn có sự thống nhất giữa chi ủy với chỉ huy Đội để tạo sự đồng thuận giữa Đảng và Chính quyền.</w:t>
      </w:r>
    </w:p>
    <w:p w14:paraId="74904886" w14:textId="171157E8" w:rsidR="00606B37" w:rsidRPr="00606B37" w:rsidRDefault="00606B37" w:rsidP="00F116ED">
      <w:pPr>
        <w:spacing w:after="0" w:line="271"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06B37">
        <w:rPr>
          <w:rFonts w:ascii="Times New Roman" w:eastAsia="Times New Roman" w:hAnsi="Times New Roman" w:cs="Times New Roman"/>
          <w:sz w:val="28"/>
          <w:szCs w:val="28"/>
        </w:rPr>
        <w:t xml:space="preserve"> Ban chi ủy thường xuyên quan tâm đến công tác giáo dục chính trị, tư tưởng cho cán bộ đảng viên. Tổ chức cho đảng viên trong chi bộ học tập các Chỉ thị, Nghị quyết của cấp ủy Đảng. Do vậy đảng viên trong chi bộ luôn thông suốt đường lối, quan điểm của Đản</w:t>
      </w:r>
      <w:r w:rsidR="008146EF">
        <w:rPr>
          <w:rFonts w:ascii="Times New Roman" w:eastAsia="Times New Roman" w:hAnsi="Times New Roman" w:cs="Times New Roman"/>
          <w:sz w:val="28"/>
          <w:szCs w:val="28"/>
        </w:rPr>
        <w:t>g về phát triển kinh tế, về an ninh chính trị</w:t>
      </w:r>
      <w:r w:rsidRPr="00606B37">
        <w:rPr>
          <w:rFonts w:ascii="Times New Roman" w:eastAsia="Times New Roman" w:hAnsi="Times New Roman" w:cs="Times New Roman"/>
          <w:sz w:val="28"/>
          <w:szCs w:val="28"/>
        </w:rPr>
        <w:t xml:space="preserve"> của đất nước, của địa phương.</w:t>
      </w:r>
    </w:p>
    <w:p w14:paraId="5E3B3A8F" w14:textId="04D094EE" w:rsidR="00606B37" w:rsidRPr="00606B37" w:rsidRDefault="00606B37" w:rsidP="00F116ED">
      <w:pPr>
        <w:spacing w:after="0" w:line="271"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06B37">
        <w:rPr>
          <w:rFonts w:ascii="Times New Roman" w:eastAsia="Times New Roman" w:hAnsi="Times New Roman" w:cs="Times New Roman"/>
          <w:sz w:val="28"/>
          <w:szCs w:val="28"/>
        </w:rPr>
        <w:t>Hàng tháng, Ban chi ủy đã tổ chức cho chi bộ sinh hoạt định kỳ, đánh giá nghiêm túc kết quả công tác tháng, những ưu điểm cũng như những tồn tại cần khắc phục trên tinh thần dân chủ, thẳng thắn, trung thực; đã đề ra phương hướng nhiệm vụ công tác cụ thể trong tháng cho tập thể chi bộ thực hiện.</w:t>
      </w:r>
    </w:p>
    <w:p w14:paraId="21425FC9" w14:textId="110434A9" w:rsidR="00606B37" w:rsidRPr="00606B37" w:rsidRDefault="00606B37" w:rsidP="00F116ED">
      <w:pPr>
        <w:spacing w:after="0" w:line="271"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06B37">
        <w:rPr>
          <w:rFonts w:ascii="Times New Roman" w:eastAsia="Times New Roman" w:hAnsi="Times New Roman" w:cs="Times New Roman"/>
          <w:sz w:val="28"/>
          <w:szCs w:val="28"/>
        </w:rPr>
        <w:t xml:space="preserve"> Ban chi ủy luôn bám sát Nghị quyết của Đảng ủy Công an huyện, của chi bộ để chỉ đạo các mặt công tác chuyên môn. Chính vì vậy trong 03 năm vừa qua, chi bộ </w:t>
      </w:r>
      <w:r w:rsidRPr="00EC4F8A">
        <w:rPr>
          <w:rFonts w:ascii="Times New Roman" w:eastAsia="Times New Roman" w:hAnsi="Times New Roman" w:cs="Times New Roman"/>
          <w:sz w:val="28"/>
          <w:szCs w:val="28"/>
        </w:rPr>
        <w:t xml:space="preserve">đã </w:t>
      </w:r>
      <w:r w:rsidR="008A4CC4" w:rsidRPr="00EC4F8A">
        <w:rPr>
          <w:rFonts w:ascii="Times New Roman" w:eastAsia="Times New Roman" w:hAnsi="Times New Roman" w:cs="Times New Roman"/>
          <w:sz w:val="28"/>
          <w:szCs w:val="28"/>
        </w:rPr>
        <w:t>hoàn thành tốt</w:t>
      </w:r>
      <w:r w:rsidRPr="00EC4F8A">
        <w:rPr>
          <w:rFonts w:ascii="Times New Roman" w:eastAsia="Times New Roman" w:hAnsi="Times New Roman" w:cs="Times New Roman"/>
          <w:sz w:val="28"/>
          <w:szCs w:val="28"/>
        </w:rPr>
        <w:t xml:space="preserve"> nhiệm vụ</w:t>
      </w:r>
      <w:r w:rsidRPr="00606B37">
        <w:rPr>
          <w:rFonts w:ascii="Times New Roman" w:eastAsia="Times New Roman" w:hAnsi="Times New Roman" w:cs="Times New Roman"/>
          <w:sz w:val="28"/>
          <w:szCs w:val="28"/>
        </w:rPr>
        <w:t>, chỉ tiêu công tác đề ra.</w:t>
      </w:r>
    </w:p>
    <w:p w14:paraId="0A6161B6" w14:textId="03BC51E6" w:rsidR="00606B37" w:rsidRPr="00606B37" w:rsidRDefault="00606B37" w:rsidP="00F116ED">
      <w:pPr>
        <w:spacing w:after="0" w:line="271"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06B37">
        <w:rPr>
          <w:rFonts w:ascii="Times New Roman" w:eastAsia="Times New Roman" w:hAnsi="Times New Roman" w:cs="Times New Roman"/>
          <w:sz w:val="28"/>
          <w:szCs w:val="28"/>
        </w:rPr>
        <w:t xml:space="preserve"> Ban chi ủy luôn quan tâm đến việc xây dựng đội ngũ cán bộ đảng viên, luôn có sự chỉ đạo trong việc đào tạo, bồi dưỡng lý luận về thực tiễn; đề xuất với Đảng ủy, lãnh đạo đơn vị bố trí sắp xếp đội ngũ cán bộ một cách hợp lý, nhằm phát huy tối đa năng lực, hiệu quả trong công tác.</w:t>
      </w:r>
    </w:p>
    <w:p w14:paraId="54EE45BA" w14:textId="63BF1F9B" w:rsidR="00606B37" w:rsidRPr="00606B37" w:rsidRDefault="00606B37" w:rsidP="00F116ED">
      <w:pPr>
        <w:spacing w:after="0" w:line="271"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06B37">
        <w:rPr>
          <w:rFonts w:ascii="Times New Roman" w:eastAsia="Times New Roman" w:hAnsi="Times New Roman" w:cs="Times New Roman"/>
          <w:sz w:val="28"/>
          <w:szCs w:val="28"/>
        </w:rPr>
        <w:t xml:space="preserve"> Thường xuyên tiến hành hoạt động kiểm tra, giám sát đối với cán bộ đảng viên về chấp hành điều lệ Đảng, chấp hành 19 điều Đảng viên không được làm, chấp hành các quy định trong công tác làm cho đảng viên nêu cao ý thức tự giác, tinh thần trách nhiệm trong công tác.</w:t>
      </w:r>
    </w:p>
    <w:p w14:paraId="53F5DCC4" w14:textId="636AA12D" w:rsidR="00606B37" w:rsidRPr="00606B37" w:rsidRDefault="00606B37" w:rsidP="00F116ED">
      <w:pPr>
        <w:spacing w:after="0" w:line="271" w:lineRule="auto"/>
        <w:ind w:firstLine="720"/>
        <w:contextualSpacing/>
        <w:jc w:val="both"/>
        <w:rPr>
          <w:rFonts w:ascii="Times New Roman" w:eastAsia="Times New Roman" w:hAnsi="Times New Roman" w:cs="Times New Roman"/>
          <w:b/>
          <w:i/>
          <w:sz w:val="28"/>
          <w:szCs w:val="24"/>
        </w:rPr>
      </w:pPr>
      <w:r>
        <w:rPr>
          <w:rFonts w:ascii="Times New Roman" w:eastAsia="Times New Roman" w:hAnsi="Times New Roman" w:cs="Times New Roman"/>
          <w:sz w:val="28"/>
          <w:szCs w:val="24"/>
        </w:rPr>
        <w:t>+</w:t>
      </w:r>
      <w:r w:rsidRPr="00606B37">
        <w:rPr>
          <w:rFonts w:ascii="Times New Roman" w:eastAsia="Times New Roman" w:hAnsi="Times New Roman" w:cs="Times New Roman"/>
          <w:sz w:val="28"/>
          <w:szCs w:val="24"/>
        </w:rPr>
        <w:t xml:space="preserve"> Ban chi ủy luôn quan tâm đến hoạt động của đoàn thể, các phong trào đền ơn đáp nghĩa, phân công đảng viên chính thức kèm cặp giúp đỡ đoàn viên ưu tú, đảng </w:t>
      </w:r>
      <w:r w:rsidRPr="00606B37">
        <w:rPr>
          <w:rFonts w:ascii="Times New Roman" w:eastAsia="Times New Roman" w:hAnsi="Times New Roman" w:cs="Times New Roman"/>
          <w:sz w:val="28"/>
          <w:szCs w:val="24"/>
        </w:rPr>
        <w:lastRenderedPageBreak/>
        <w:t>viên dự bị để nhiều đồng chí sớm được đứng trong hàng ngũ của Đảng, chuyển Đảng chính thức đúng thời hạn.</w:t>
      </w:r>
    </w:p>
    <w:p w14:paraId="7F26839F" w14:textId="77777777" w:rsidR="00606B37" w:rsidRPr="00606B37" w:rsidRDefault="00FF12A2" w:rsidP="00F116ED">
      <w:pPr>
        <w:spacing w:after="0" w:line="271" w:lineRule="auto"/>
        <w:ind w:firstLine="720"/>
        <w:contextualSpacing/>
        <w:jc w:val="both"/>
        <w:rPr>
          <w:rFonts w:ascii="Times New Roman" w:eastAsia="Times New Roman" w:hAnsi="Times New Roman" w:cs="Times New Roman"/>
          <w:sz w:val="28"/>
          <w:szCs w:val="28"/>
        </w:rPr>
      </w:pPr>
      <w:r w:rsidRPr="0024694B">
        <w:rPr>
          <w:rFonts w:ascii="Times New Roman" w:hAnsi="Times New Roman" w:cs="Times New Roman"/>
          <w:b/>
          <w:i/>
          <w:sz w:val="28"/>
          <w:szCs w:val="28"/>
        </w:rPr>
        <w:t>- Khó khăn:</w:t>
      </w:r>
      <w:r w:rsidRPr="0024694B">
        <w:rPr>
          <w:rFonts w:ascii="Times New Roman" w:hAnsi="Times New Roman" w:cs="Times New Roman"/>
          <w:sz w:val="28"/>
          <w:szCs w:val="28"/>
        </w:rPr>
        <w:t xml:space="preserve"> </w:t>
      </w:r>
      <w:r w:rsidR="00A50F99" w:rsidRPr="0024694B">
        <w:rPr>
          <w:rFonts w:ascii="Times New Roman" w:hAnsi="Times New Roman" w:cs="Times New Roman"/>
          <w:sz w:val="28"/>
          <w:szCs w:val="28"/>
        </w:rPr>
        <w:t xml:space="preserve">Trong </w:t>
      </w:r>
      <w:r w:rsidR="00973DC8" w:rsidRPr="0024694B">
        <w:rPr>
          <w:rFonts w:ascii="Times New Roman" w:hAnsi="Times New Roman" w:cs="Times New Roman"/>
          <w:sz w:val="28"/>
          <w:szCs w:val="28"/>
        </w:rPr>
        <w:t>thời gian</w:t>
      </w:r>
      <w:r w:rsidR="003F2E08" w:rsidRPr="0024694B">
        <w:rPr>
          <w:rFonts w:ascii="Times New Roman" w:hAnsi="Times New Roman" w:cs="Times New Roman"/>
          <w:sz w:val="28"/>
          <w:szCs w:val="28"/>
        </w:rPr>
        <w:t xml:space="preserve"> qua</w:t>
      </w:r>
      <w:r w:rsidR="00A50F99" w:rsidRPr="0024694B">
        <w:rPr>
          <w:rFonts w:ascii="Times New Roman" w:hAnsi="Times New Roman" w:cs="Times New Roman"/>
          <w:sz w:val="28"/>
          <w:szCs w:val="28"/>
        </w:rPr>
        <w:t xml:space="preserve"> đại dịch Covid-19 </w:t>
      </w:r>
      <w:r w:rsidR="00CD1988" w:rsidRPr="0024694B">
        <w:rPr>
          <w:rFonts w:ascii="Times New Roman" w:hAnsi="Times New Roman" w:cs="Times New Roman"/>
          <w:sz w:val="28"/>
          <w:szCs w:val="28"/>
        </w:rPr>
        <w:t>đã</w:t>
      </w:r>
      <w:r w:rsidR="00A50F99" w:rsidRPr="0024694B">
        <w:rPr>
          <w:rFonts w:ascii="Times New Roman" w:hAnsi="Times New Roman" w:cs="Times New Roman"/>
          <w:sz w:val="28"/>
          <w:szCs w:val="28"/>
        </w:rPr>
        <w:t xml:space="preserve"> ảnh hưởng</w:t>
      </w:r>
      <w:r w:rsidR="003F2E08" w:rsidRPr="0024694B">
        <w:rPr>
          <w:rFonts w:ascii="Times New Roman" w:hAnsi="Times New Roman" w:cs="Times New Roman"/>
          <w:sz w:val="28"/>
          <w:szCs w:val="28"/>
        </w:rPr>
        <w:t xml:space="preserve"> sâu sắc</w:t>
      </w:r>
      <w:r w:rsidR="00A50F99" w:rsidRPr="0024694B">
        <w:rPr>
          <w:rFonts w:ascii="Times New Roman" w:hAnsi="Times New Roman" w:cs="Times New Roman"/>
          <w:sz w:val="28"/>
          <w:szCs w:val="28"/>
        </w:rPr>
        <w:t xml:space="preserve"> đến mọi m</w:t>
      </w:r>
      <w:r w:rsidR="00C52913" w:rsidRPr="0024694B">
        <w:rPr>
          <w:rFonts w:ascii="Times New Roman" w:hAnsi="Times New Roman" w:cs="Times New Roman"/>
          <w:sz w:val="28"/>
          <w:szCs w:val="28"/>
        </w:rPr>
        <w:t>ặt của đời sống của xã hội</w:t>
      </w:r>
      <w:r w:rsidR="00973DC8" w:rsidRPr="0024694B">
        <w:rPr>
          <w:rFonts w:ascii="Times New Roman" w:hAnsi="Times New Roman" w:cs="Times New Roman"/>
          <w:sz w:val="28"/>
          <w:szCs w:val="28"/>
        </w:rPr>
        <w:t xml:space="preserve"> đòi hỏi các cấp ủy, chính quyền, các ngành, đoàn thể tập trung giải quyết. </w:t>
      </w:r>
      <w:r w:rsidR="00606B37" w:rsidRPr="00606B37">
        <w:rPr>
          <w:rFonts w:ascii="Times New Roman" w:eastAsia="Times New Roman" w:hAnsi="Times New Roman" w:cs="Times New Roman"/>
          <w:sz w:val="28"/>
          <w:szCs w:val="28"/>
        </w:rPr>
        <w:t>Các buổi sinh hoạt chi bộ được duy trì thường xuyên, xong nội dung còn mang tính hình thức chưa kịp đổi mới; công tác kiểm tra giám sát của Ban chi ủy chưa được tiến hành một cách thường xuyên, cụ thể, có những lúc còn e dè nể nang, nên tính chính xác trong Đảng chưa được phát huy cao nhất.</w:t>
      </w:r>
    </w:p>
    <w:p w14:paraId="42FAD082" w14:textId="40BF1F74" w:rsidR="00E273A6" w:rsidRPr="0024694B" w:rsidRDefault="0064721C" w:rsidP="00F116ED">
      <w:pPr>
        <w:tabs>
          <w:tab w:val="left" w:pos="0"/>
        </w:tabs>
        <w:spacing w:after="0" w:line="271" w:lineRule="auto"/>
        <w:ind w:firstLine="680"/>
        <w:jc w:val="both"/>
        <w:rPr>
          <w:rFonts w:ascii="Times New Roman" w:hAnsi="Times New Roman" w:cs="Times New Roman"/>
          <w:b/>
          <w:spacing w:val="-10"/>
          <w:sz w:val="26"/>
          <w:szCs w:val="26"/>
        </w:rPr>
      </w:pPr>
      <w:r w:rsidRPr="0024694B">
        <w:rPr>
          <w:rFonts w:ascii="Times New Roman" w:hAnsi="Times New Roman" w:cs="Times New Roman"/>
          <w:b/>
          <w:spacing w:val="-10"/>
          <w:sz w:val="26"/>
          <w:szCs w:val="26"/>
        </w:rPr>
        <w:t xml:space="preserve">II. </w:t>
      </w:r>
      <w:r w:rsidR="00E273A6" w:rsidRPr="0024694B">
        <w:rPr>
          <w:rFonts w:ascii="Times New Roman" w:hAnsi="Times New Roman" w:cs="Times New Roman"/>
          <w:b/>
          <w:spacing w:val="-10"/>
          <w:sz w:val="26"/>
          <w:szCs w:val="26"/>
        </w:rPr>
        <w:t>KẾT QUẢ</w:t>
      </w:r>
      <w:r w:rsidRPr="0024694B">
        <w:rPr>
          <w:rFonts w:ascii="Times New Roman" w:hAnsi="Times New Roman" w:cs="Times New Roman"/>
          <w:b/>
          <w:spacing w:val="-10"/>
          <w:sz w:val="26"/>
          <w:szCs w:val="26"/>
        </w:rPr>
        <w:t xml:space="preserve"> THỰC HIỆ</w:t>
      </w:r>
      <w:r w:rsidR="005C43D8" w:rsidRPr="0024694B">
        <w:rPr>
          <w:rFonts w:ascii="Times New Roman" w:hAnsi="Times New Roman" w:cs="Times New Roman"/>
          <w:b/>
          <w:spacing w:val="-10"/>
          <w:sz w:val="26"/>
          <w:szCs w:val="26"/>
        </w:rPr>
        <w:t xml:space="preserve">N </w:t>
      </w:r>
      <w:r w:rsidR="00A50F99" w:rsidRPr="0024694B">
        <w:rPr>
          <w:rFonts w:ascii="Times New Roman" w:hAnsi="Times New Roman" w:cs="Times New Roman"/>
          <w:b/>
          <w:spacing w:val="-10"/>
          <w:sz w:val="26"/>
          <w:szCs w:val="26"/>
        </w:rPr>
        <w:t>NGHỊ QUYẾT</w:t>
      </w:r>
      <w:r w:rsidR="005C43D8" w:rsidRPr="0024694B">
        <w:rPr>
          <w:rFonts w:ascii="Times New Roman" w:hAnsi="Times New Roman" w:cs="Times New Roman"/>
          <w:b/>
          <w:spacing w:val="-10"/>
          <w:sz w:val="26"/>
          <w:szCs w:val="26"/>
        </w:rPr>
        <w:t xml:space="preserve"> </w:t>
      </w:r>
      <w:r w:rsidRPr="0024694B">
        <w:rPr>
          <w:rFonts w:ascii="Times New Roman" w:hAnsi="Times New Roman" w:cs="Times New Roman"/>
          <w:b/>
          <w:spacing w:val="-10"/>
          <w:sz w:val="26"/>
          <w:szCs w:val="26"/>
        </w:rPr>
        <w:t>ĐẠI HỘI CHI BỘ NHIỆM KỲ 20</w:t>
      </w:r>
      <w:r w:rsidR="00A50F99" w:rsidRPr="0024694B">
        <w:rPr>
          <w:rFonts w:ascii="Times New Roman" w:hAnsi="Times New Roman" w:cs="Times New Roman"/>
          <w:b/>
          <w:spacing w:val="-10"/>
          <w:sz w:val="26"/>
          <w:szCs w:val="26"/>
        </w:rPr>
        <w:t>20</w:t>
      </w:r>
      <w:r w:rsidRPr="0024694B">
        <w:rPr>
          <w:rFonts w:ascii="Times New Roman" w:hAnsi="Times New Roman" w:cs="Times New Roman"/>
          <w:b/>
          <w:spacing w:val="-10"/>
          <w:sz w:val="26"/>
          <w:szCs w:val="26"/>
        </w:rPr>
        <w:t xml:space="preserve"> </w:t>
      </w:r>
      <w:r w:rsidR="00F95EDD" w:rsidRPr="0024694B">
        <w:rPr>
          <w:rFonts w:ascii="Times New Roman" w:hAnsi="Times New Roman" w:cs="Times New Roman"/>
          <w:b/>
          <w:spacing w:val="-10"/>
          <w:sz w:val="26"/>
          <w:szCs w:val="26"/>
        </w:rPr>
        <w:t>–</w:t>
      </w:r>
      <w:r w:rsidRPr="0024694B">
        <w:rPr>
          <w:rFonts w:ascii="Times New Roman" w:hAnsi="Times New Roman" w:cs="Times New Roman"/>
          <w:b/>
          <w:spacing w:val="-10"/>
          <w:sz w:val="26"/>
          <w:szCs w:val="26"/>
        </w:rPr>
        <w:t xml:space="preserve"> 202</w:t>
      </w:r>
      <w:r w:rsidR="00F95EDD" w:rsidRPr="0024694B">
        <w:rPr>
          <w:rFonts w:ascii="Times New Roman" w:hAnsi="Times New Roman" w:cs="Times New Roman"/>
          <w:b/>
          <w:spacing w:val="-10"/>
          <w:sz w:val="26"/>
          <w:szCs w:val="26"/>
        </w:rPr>
        <w:t>3.</w:t>
      </w:r>
    </w:p>
    <w:p w14:paraId="2B1DF447" w14:textId="3DA8D7A3" w:rsidR="00CF335A" w:rsidRPr="0024694B" w:rsidRDefault="00CF335A" w:rsidP="00F116ED">
      <w:pPr>
        <w:tabs>
          <w:tab w:val="left" w:pos="0"/>
        </w:tabs>
        <w:spacing w:after="0" w:line="271" w:lineRule="auto"/>
        <w:ind w:firstLine="680"/>
        <w:jc w:val="both"/>
        <w:rPr>
          <w:rFonts w:ascii="Times New Roman" w:hAnsi="Times New Roman" w:cs="Times New Roman"/>
          <w:b/>
          <w:sz w:val="28"/>
          <w:szCs w:val="28"/>
        </w:rPr>
      </w:pPr>
      <w:r w:rsidRPr="0024694B">
        <w:rPr>
          <w:rFonts w:ascii="Times New Roman" w:hAnsi="Times New Roman" w:cs="Times New Roman"/>
          <w:b/>
          <w:sz w:val="28"/>
          <w:szCs w:val="28"/>
        </w:rPr>
        <w:t xml:space="preserve">1. Lãnh đạo thực hiện </w:t>
      </w:r>
      <w:r w:rsidR="001D6B17" w:rsidRPr="0024694B">
        <w:rPr>
          <w:rFonts w:ascii="Times New Roman" w:hAnsi="Times New Roman" w:cs="Times New Roman"/>
          <w:b/>
          <w:sz w:val="28"/>
          <w:szCs w:val="28"/>
        </w:rPr>
        <w:t>công tác chuyên môn</w:t>
      </w:r>
      <w:r w:rsidRPr="0024694B">
        <w:rPr>
          <w:rFonts w:ascii="Times New Roman" w:hAnsi="Times New Roman" w:cs="Times New Roman"/>
          <w:b/>
          <w:sz w:val="28"/>
          <w:szCs w:val="28"/>
        </w:rPr>
        <w:t>.</w:t>
      </w:r>
    </w:p>
    <w:p w14:paraId="4DCA333B" w14:textId="2D85AF06" w:rsidR="00922D4C" w:rsidRPr="00382666" w:rsidRDefault="00922D4C" w:rsidP="00382666">
      <w:pPr>
        <w:spacing w:after="0" w:line="312" w:lineRule="auto"/>
        <w:ind w:firstLine="680"/>
        <w:jc w:val="both"/>
        <w:rPr>
          <w:rFonts w:ascii="Times New Roman" w:eastAsia="Times New Roman" w:hAnsi="Times New Roman" w:cs="Times New Roman"/>
          <w:sz w:val="28"/>
          <w:szCs w:val="28"/>
        </w:rPr>
      </w:pPr>
      <w:r w:rsidRPr="00382666">
        <w:rPr>
          <w:rFonts w:ascii="Times New Roman" w:eastAsia="Times New Roman" w:hAnsi="Times New Roman" w:cs="Times New Roman"/>
          <w:sz w:val="28"/>
          <w:szCs w:val="28"/>
        </w:rPr>
        <w:t xml:space="preserve">- Trong nhiệm kỳ vừa qua, chi bộ luôn chủ động tham mưu cho Đảng ủy, lãnh đạo Công an huyện xây dựng và tổ chức thực hiện có hiệu quả các Kế hoạch liên quan đến công tác đấu tranh phòng, chống tội phạm </w:t>
      </w:r>
      <w:r w:rsidR="00067D78" w:rsidRPr="00382666">
        <w:rPr>
          <w:rFonts w:ascii="Times New Roman" w:eastAsia="Times New Roman" w:hAnsi="Times New Roman" w:cs="Times New Roman"/>
          <w:sz w:val="28"/>
          <w:szCs w:val="28"/>
        </w:rPr>
        <w:t>kinh tế - ma túy – môi trường</w:t>
      </w:r>
      <w:r w:rsidRPr="00382666">
        <w:rPr>
          <w:rFonts w:ascii="Times New Roman" w:eastAsia="Times New Roman" w:hAnsi="Times New Roman" w:cs="Times New Roman"/>
          <w:sz w:val="28"/>
          <w:szCs w:val="28"/>
        </w:rPr>
        <w:t xml:space="preserve"> như</w:t>
      </w:r>
      <w:r w:rsidR="009A3918" w:rsidRPr="00382666">
        <w:rPr>
          <w:rFonts w:ascii="Times New Roman" w:hAnsi="Times New Roman" w:cs="Times New Roman"/>
          <w:sz w:val="28"/>
          <w:szCs w:val="28"/>
        </w:rPr>
        <w:t xml:space="preserve"> </w:t>
      </w:r>
      <w:r w:rsidR="00112382" w:rsidRPr="00382666">
        <w:rPr>
          <w:rFonts w:ascii="Times New Roman" w:hAnsi="Times New Roman" w:cs="Times New Roman"/>
          <w:sz w:val="28"/>
          <w:szCs w:val="28"/>
        </w:rPr>
        <w:t>Kế hoạch m</w:t>
      </w:r>
      <w:r w:rsidR="009A3918" w:rsidRPr="00382666">
        <w:rPr>
          <w:rFonts w:ascii="Times New Roman" w:hAnsi="Times New Roman" w:cs="Times New Roman"/>
          <w:sz w:val="28"/>
          <w:szCs w:val="28"/>
        </w:rPr>
        <w:t>ở đợt cao điểm tuyên truyền,tấn công, trấn áp tội phạm ma túy(Từ ngày 01/6/2021 đến ngày 30/6/2021)</w:t>
      </w:r>
      <w:r w:rsidR="00112382" w:rsidRPr="00382666">
        <w:rPr>
          <w:rFonts w:ascii="Times New Roman" w:hAnsi="Times New Roman" w:cs="Times New Roman"/>
          <w:sz w:val="28"/>
          <w:szCs w:val="28"/>
        </w:rPr>
        <w:t>; Kế hoạch t</w:t>
      </w:r>
      <w:r w:rsidR="009A3918" w:rsidRPr="00382666">
        <w:rPr>
          <w:rStyle w:val="Strong"/>
          <w:rFonts w:ascii="Times New Roman" w:hAnsi="Times New Roman" w:cs="Times New Roman"/>
          <w:b w:val="0"/>
          <w:sz w:val="28"/>
          <w:szCs w:val="28"/>
        </w:rPr>
        <w:t xml:space="preserve">hực hiện Chương trình phòng, chống ma túy giai đoạn 2021 </w:t>
      </w:r>
      <w:r w:rsidR="00112382" w:rsidRPr="00382666">
        <w:rPr>
          <w:rStyle w:val="Strong"/>
          <w:rFonts w:ascii="Times New Roman" w:hAnsi="Times New Roman" w:cs="Times New Roman"/>
          <w:b w:val="0"/>
          <w:sz w:val="28"/>
          <w:szCs w:val="28"/>
        </w:rPr>
        <w:t>–</w:t>
      </w:r>
      <w:r w:rsidR="009A3918" w:rsidRPr="00382666">
        <w:rPr>
          <w:rStyle w:val="Strong"/>
          <w:rFonts w:ascii="Times New Roman" w:hAnsi="Times New Roman" w:cs="Times New Roman"/>
          <w:b w:val="0"/>
          <w:sz w:val="28"/>
          <w:szCs w:val="28"/>
        </w:rPr>
        <w:t xml:space="preserve"> 2025</w:t>
      </w:r>
      <w:r w:rsidR="00112382" w:rsidRPr="00382666">
        <w:rPr>
          <w:rStyle w:val="Strong"/>
          <w:rFonts w:ascii="Times New Roman" w:hAnsi="Times New Roman" w:cs="Times New Roman"/>
          <w:b w:val="0"/>
          <w:sz w:val="28"/>
          <w:szCs w:val="28"/>
        </w:rPr>
        <w:t>; Kế hoạch</w:t>
      </w:r>
      <w:r w:rsidR="00112382" w:rsidRPr="00382666">
        <w:rPr>
          <w:rFonts w:ascii="Times New Roman" w:hAnsi="Times New Roman" w:cs="Times New Roman"/>
          <w:bCs/>
          <w:sz w:val="28"/>
          <w:szCs w:val="28"/>
        </w:rPr>
        <w:t xml:space="preserve"> t</w:t>
      </w:r>
      <w:r w:rsidR="009A3918" w:rsidRPr="00382666">
        <w:rPr>
          <w:rFonts w:ascii="Times New Roman" w:hAnsi="Times New Roman" w:cs="Times New Roman"/>
          <w:sz w:val="28"/>
          <w:szCs w:val="28"/>
        </w:rPr>
        <w:t>ăng cường công tác phòng ngừa, đấu tranh với tội phạm và vi phạm</w:t>
      </w:r>
      <w:r w:rsidR="00112382" w:rsidRPr="00382666">
        <w:rPr>
          <w:rFonts w:ascii="Times New Roman" w:hAnsi="Times New Roman" w:cs="Times New Roman"/>
          <w:bCs/>
          <w:sz w:val="28"/>
          <w:szCs w:val="28"/>
        </w:rPr>
        <w:t xml:space="preserve"> </w:t>
      </w:r>
      <w:r w:rsidR="009A3918" w:rsidRPr="00382666">
        <w:rPr>
          <w:rFonts w:ascii="Times New Roman" w:hAnsi="Times New Roman" w:cs="Times New Roman"/>
          <w:noProof/>
          <w:sz w:val="28"/>
          <w:szCs w:val="28"/>
        </w:rPr>
        <w:t>pháp luật về môi trườ</w:t>
      </w:r>
      <w:r w:rsidR="00112382" w:rsidRPr="00382666">
        <w:rPr>
          <w:rFonts w:ascii="Times New Roman" w:hAnsi="Times New Roman" w:cs="Times New Roman"/>
          <w:noProof/>
          <w:sz w:val="28"/>
          <w:szCs w:val="28"/>
        </w:rPr>
        <w:t xml:space="preserve">ng, tài nguyên, an </w:t>
      </w:r>
      <w:r w:rsidR="009A3918" w:rsidRPr="00382666">
        <w:rPr>
          <w:rFonts w:ascii="Times New Roman" w:hAnsi="Times New Roman" w:cs="Times New Roman"/>
          <w:noProof/>
          <w:sz w:val="28"/>
          <w:szCs w:val="28"/>
        </w:rPr>
        <w:t>toàn thực phẩm năm 2021</w:t>
      </w:r>
      <w:r w:rsidR="00112382" w:rsidRPr="00382666">
        <w:rPr>
          <w:rFonts w:ascii="Times New Roman" w:hAnsi="Times New Roman" w:cs="Times New Roman"/>
          <w:bCs/>
          <w:sz w:val="28"/>
          <w:szCs w:val="28"/>
        </w:rPr>
        <w:t>; Kế hoạch đ</w:t>
      </w:r>
      <w:r w:rsidR="009A3918" w:rsidRPr="00382666">
        <w:rPr>
          <w:rFonts w:ascii="Times New Roman" w:hAnsi="Times New Roman" w:cs="Times New Roman"/>
          <w:sz w:val="28"/>
          <w:szCs w:val="28"/>
        </w:rPr>
        <w:t>ảm bảo an ninh, trật tự thực hiện Nghị quyết số 82/NQ-CP của Chính phủ về bảo vệ quyền lợi của người tiêu dùng</w:t>
      </w:r>
      <w:r w:rsidR="00112382" w:rsidRPr="00382666">
        <w:rPr>
          <w:rFonts w:ascii="Times New Roman" w:hAnsi="Times New Roman" w:cs="Times New Roman"/>
          <w:sz w:val="28"/>
          <w:szCs w:val="28"/>
        </w:rPr>
        <w:t>; Kế hoạch t</w:t>
      </w:r>
      <w:r w:rsidR="009A3918" w:rsidRPr="00382666">
        <w:rPr>
          <w:rFonts w:ascii="Times New Roman" w:hAnsi="Times New Roman" w:cs="Times New Roman"/>
          <w:sz w:val="28"/>
          <w:szCs w:val="28"/>
        </w:rPr>
        <w:t>hực hiện Chỉ thị số</w:t>
      </w:r>
      <w:r w:rsidR="00112382" w:rsidRPr="00382666">
        <w:rPr>
          <w:rFonts w:ascii="Times New Roman" w:hAnsi="Times New Roman" w:cs="Times New Roman"/>
          <w:sz w:val="28"/>
          <w:szCs w:val="28"/>
        </w:rPr>
        <w:t xml:space="preserve"> 41/CT-TTg ngày </w:t>
      </w:r>
      <w:r w:rsidR="009A3918" w:rsidRPr="00382666">
        <w:rPr>
          <w:rFonts w:ascii="Times New Roman" w:hAnsi="Times New Roman" w:cs="Times New Roman"/>
          <w:sz w:val="28"/>
          <w:szCs w:val="28"/>
        </w:rPr>
        <w:t>01/12/2020 của Thủ tướng chính phủ về một số giải pháp cấp bách tăng cường quản lý chất thải rắn</w:t>
      </w:r>
      <w:r w:rsidR="00112382" w:rsidRPr="00382666">
        <w:rPr>
          <w:rFonts w:ascii="Times New Roman" w:hAnsi="Times New Roman" w:cs="Times New Roman"/>
          <w:bCs/>
          <w:sz w:val="28"/>
          <w:szCs w:val="28"/>
        </w:rPr>
        <w:t>; Kế hoạch t</w:t>
      </w:r>
      <w:r w:rsidR="00067D78" w:rsidRPr="00382666">
        <w:rPr>
          <w:rFonts w:ascii="Times New Roman" w:hAnsi="Times New Roman" w:cs="Times New Roman"/>
          <w:sz w:val="28"/>
          <w:szCs w:val="28"/>
        </w:rPr>
        <w:t>riển khai việc thực hiện Chỉ thị số 36-CT/TW của Bộ Chính trị về</w:t>
      </w:r>
      <w:r w:rsidR="00112382" w:rsidRPr="00382666">
        <w:rPr>
          <w:rFonts w:ascii="Times New Roman" w:hAnsi="Times New Roman" w:cs="Times New Roman"/>
          <w:bCs/>
          <w:sz w:val="28"/>
          <w:szCs w:val="28"/>
        </w:rPr>
        <w:t xml:space="preserve"> </w:t>
      </w:r>
      <w:r w:rsidR="00067D78" w:rsidRPr="00382666">
        <w:rPr>
          <w:rFonts w:ascii="Times New Roman" w:hAnsi="Times New Roman" w:cs="Times New Roman"/>
          <w:sz w:val="28"/>
          <w:szCs w:val="28"/>
        </w:rPr>
        <w:t xml:space="preserve"> tăng cường, nâng cao hiệu quả công tác phòng, chống và kiể</w:t>
      </w:r>
      <w:r w:rsidR="00112382" w:rsidRPr="00382666">
        <w:rPr>
          <w:rFonts w:ascii="Times New Roman" w:hAnsi="Times New Roman" w:cs="Times New Roman"/>
          <w:sz w:val="28"/>
          <w:szCs w:val="28"/>
        </w:rPr>
        <w:t>m soát ma túy; Kế hoạch t</w:t>
      </w:r>
      <w:r w:rsidR="00067D78" w:rsidRPr="00382666">
        <w:rPr>
          <w:rFonts w:ascii="Times New Roman" w:hAnsi="Times New Roman" w:cs="Times New Roman"/>
          <w:sz w:val="28"/>
          <w:szCs w:val="28"/>
        </w:rPr>
        <w:t>riển khai thực hiện Dự án hỗ trợ, nâng cao năng lực phòng, chống ma túy cho các lực lượng chuyên trách của Bộ Công an, Bộ Quốc Phòng, Bộ Tài chính (Tổng cục Hải quan) và năng lực xử lý án ma túy của Viện kiểm sát nhân dân, Tòa án nhân dân các cấp</w:t>
      </w:r>
      <w:r w:rsidR="00112382" w:rsidRPr="00382666">
        <w:rPr>
          <w:rFonts w:ascii="Times New Roman" w:eastAsia="Times New Roman" w:hAnsi="Times New Roman" w:cs="Times New Roman"/>
          <w:sz w:val="28"/>
          <w:szCs w:val="28"/>
        </w:rPr>
        <w:t>; Kế hoạch t</w:t>
      </w:r>
      <w:r w:rsidR="009A3918" w:rsidRPr="00382666">
        <w:rPr>
          <w:rFonts w:ascii="Times New Roman" w:eastAsia="Times New Roman" w:hAnsi="Times New Roman" w:cs="Times New Roman"/>
          <w:sz w:val="28"/>
          <w:szCs w:val="28"/>
        </w:rPr>
        <w:t>riển khai thực hiện Dự án “</w:t>
      </w:r>
      <w:r w:rsidR="009A3918" w:rsidRPr="00382666">
        <w:rPr>
          <w:rFonts w:ascii="Times New Roman" w:eastAsia="Times New Roman" w:hAnsi="Times New Roman" w:cs="Times New Roman"/>
          <w:sz w:val="28"/>
          <w:szCs w:val="28"/>
          <w:lang w:val="vi-VN"/>
        </w:rPr>
        <w:t>Đấu tranh phòng, chống tội phạm ma túy tại các địa bàn, tuyến trọng điểm</w:t>
      </w:r>
      <w:r w:rsidR="009A3918" w:rsidRPr="00382666">
        <w:rPr>
          <w:rFonts w:ascii="Times New Roman" w:eastAsia="Times New Roman" w:hAnsi="Times New Roman" w:cs="Times New Roman"/>
          <w:sz w:val="28"/>
          <w:szCs w:val="28"/>
        </w:rPr>
        <w:t>”</w:t>
      </w:r>
      <w:r w:rsidR="00382666" w:rsidRPr="00382666">
        <w:rPr>
          <w:rFonts w:ascii="Times New Roman" w:eastAsia="Times New Roman" w:hAnsi="Times New Roman" w:cs="Times New Roman"/>
          <w:sz w:val="28"/>
          <w:szCs w:val="28"/>
        </w:rPr>
        <w:t>; Kế hoạch</w:t>
      </w:r>
      <w:r w:rsidR="009A3918" w:rsidRPr="00382666">
        <w:rPr>
          <w:rStyle w:val="Strong"/>
          <w:rFonts w:ascii="Times New Roman" w:hAnsi="Times New Roman" w:cs="Times New Roman"/>
          <w:sz w:val="28"/>
          <w:szCs w:val="28"/>
          <w:lang w:val="nl-NL"/>
        </w:rPr>
        <w:t xml:space="preserve"> </w:t>
      </w:r>
      <w:r w:rsidR="00382666" w:rsidRPr="00382666">
        <w:rPr>
          <w:rStyle w:val="Strong"/>
          <w:rFonts w:ascii="Times New Roman" w:hAnsi="Times New Roman" w:cs="Times New Roman"/>
          <w:b w:val="0"/>
          <w:sz w:val="28"/>
          <w:szCs w:val="28"/>
          <w:lang w:val="nl-NL"/>
        </w:rPr>
        <w:t>m</w:t>
      </w:r>
      <w:r w:rsidR="009A3918" w:rsidRPr="00382666">
        <w:rPr>
          <w:rStyle w:val="Strong"/>
          <w:rFonts w:ascii="Times New Roman" w:hAnsi="Times New Roman" w:cs="Times New Roman"/>
          <w:b w:val="0"/>
          <w:sz w:val="28"/>
          <w:szCs w:val="28"/>
          <w:lang w:val="nl-NL"/>
        </w:rPr>
        <w:t xml:space="preserve">ở đợt cao điểm tấn công, trấn áp tội phạm về ma </w:t>
      </w:r>
      <w:r w:rsidR="009A3918" w:rsidRPr="00382666">
        <w:rPr>
          <w:rStyle w:val="Strong"/>
          <w:rFonts w:ascii="Times New Roman" w:hAnsi="Times New Roman" w:cs="Times New Roman"/>
          <w:b w:val="0"/>
          <w:sz w:val="28"/>
          <w:szCs w:val="28"/>
          <w:lang w:val="vi-VN"/>
        </w:rPr>
        <w:t>túy</w:t>
      </w:r>
      <w:r w:rsidR="00382666" w:rsidRPr="00382666">
        <w:rPr>
          <w:rStyle w:val="Strong"/>
          <w:rFonts w:ascii="Times New Roman" w:eastAsia="Times New Roman" w:hAnsi="Times New Roman" w:cs="Times New Roman"/>
          <w:b w:val="0"/>
          <w:bCs w:val="0"/>
          <w:sz w:val="28"/>
          <w:szCs w:val="28"/>
        </w:rPr>
        <w:t xml:space="preserve"> </w:t>
      </w:r>
      <w:r w:rsidR="009A3918" w:rsidRPr="00382666">
        <w:rPr>
          <w:rStyle w:val="Strong"/>
          <w:rFonts w:ascii="Times New Roman" w:hAnsi="Times New Roman" w:cs="Times New Roman"/>
          <w:b w:val="0"/>
          <w:sz w:val="28"/>
          <w:szCs w:val="28"/>
          <w:lang w:val="nl-NL"/>
        </w:rPr>
        <w:t>(Từ ngày 01/6/2022 đến ngày 30/6/20</w:t>
      </w:r>
      <w:r w:rsidR="009A3918" w:rsidRPr="00382666">
        <w:rPr>
          <w:rStyle w:val="Strong"/>
          <w:rFonts w:ascii="Times New Roman" w:hAnsi="Times New Roman" w:cs="Times New Roman"/>
          <w:b w:val="0"/>
          <w:sz w:val="28"/>
          <w:szCs w:val="28"/>
          <w:lang w:val="vi-VN"/>
        </w:rPr>
        <w:t>22</w:t>
      </w:r>
      <w:r w:rsidR="009A3918" w:rsidRPr="00382666">
        <w:rPr>
          <w:rStyle w:val="Strong"/>
          <w:rFonts w:ascii="Times New Roman" w:hAnsi="Times New Roman" w:cs="Times New Roman"/>
          <w:b w:val="0"/>
          <w:sz w:val="28"/>
          <w:szCs w:val="28"/>
          <w:lang w:val="nl-NL"/>
        </w:rPr>
        <w:t>)</w:t>
      </w:r>
      <w:r w:rsidR="00382666" w:rsidRPr="00382666">
        <w:rPr>
          <w:rStyle w:val="Strong"/>
          <w:rFonts w:ascii="Times New Roman" w:eastAsia="Times New Roman" w:hAnsi="Times New Roman" w:cs="Times New Roman"/>
          <w:b w:val="0"/>
          <w:bCs w:val="0"/>
          <w:sz w:val="28"/>
          <w:szCs w:val="28"/>
        </w:rPr>
        <w:t>;</w:t>
      </w:r>
      <w:r w:rsidR="00382666" w:rsidRPr="00382666">
        <w:rPr>
          <w:rStyle w:val="Strong"/>
          <w:rFonts w:ascii="Times New Roman" w:eastAsia="Times New Roman" w:hAnsi="Times New Roman" w:cs="Times New Roman"/>
          <w:bCs w:val="0"/>
          <w:sz w:val="28"/>
          <w:szCs w:val="28"/>
        </w:rPr>
        <w:t xml:space="preserve"> </w:t>
      </w:r>
      <w:r w:rsidR="009A3918" w:rsidRPr="00382666">
        <w:rPr>
          <w:rFonts w:ascii="Times New Roman" w:hAnsi="Times New Roman" w:cs="Times New Roman"/>
          <w:sz w:val="28"/>
          <w:szCs w:val="28"/>
        </w:rPr>
        <w:t>Triển khai mô hình “Bảo đảm ANTT và bảo vệ môi trường tại chợ đầu mối gia súc, gia cầm tỉnh Hà Nam”</w:t>
      </w:r>
      <w:r w:rsidR="00382666" w:rsidRPr="00382666">
        <w:rPr>
          <w:rFonts w:ascii="Times New Roman" w:hAnsi="Times New Roman" w:cs="Times New Roman"/>
          <w:sz w:val="28"/>
          <w:szCs w:val="28"/>
        </w:rPr>
        <w:t xml:space="preserve"> trên địa bàn xã Bối Cầu; </w:t>
      </w:r>
      <w:r w:rsidR="009A3918" w:rsidRPr="00382666">
        <w:rPr>
          <w:rFonts w:ascii="Times New Roman" w:hAnsi="Times New Roman" w:cs="Times New Roman"/>
          <w:sz w:val="28"/>
          <w:szCs w:val="28"/>
        </w:rPr>
        <w:t>Đăng ký mô hình dân vận khéo “Tuyên truyền vận động nhân dân tích cực tham gia tố giác tội phạm và tệ nạn ma túy tại địa bàn dân cư”</w:t>
      </w:r>
    </w:p>
    <w:p w14:paraId="611C3D4B" w14:textId="1B10BF9B" w:rsidR="00922D4C" w:rsidRPr="005560EB" w:rsidRDefault="00922D4C" w:rsidP="005560EB">
      <w:pPr>
        <w:tabs>
          <w:tab w:val="left" w:pos="4320"/>
        </w:tabs>
        <w:spacing w:after="0" w:line="288" w:lineRule="auto"/>
        <w:ind w:right="45" w:firstLine="709"/>
        <w:jc w:val="both"/>
        <w:rPr>
          <w:rFonts w:ascii="Times New Roman" w:hAnsi="Times New Roman"/>
          <w:sz w:val="28"/>
          <w:szCs w:val="28"/>
        </w:rPr>
      </w:pPr>
      <w:r w:rsidRPr="00922D4C">
        <w:rPr>
          <w:rFonts w:ascii="Times New Roman" w:eastAsia="Times New Roman" w:hAnsi="Times New Roman" w:cs="Arial"/>
          <w:sz w:val="28"/>
          <w:szCs w:val="28"/>
        </w:rPr>
        <w:t xml:space="preserve">- Công tác nghiệp vụ cơ bản luôn được xác định là trọng tâm, then chốt, có tính chất quyết định đến hiệu quả công tác đấu tranh phòng, chống tội phạm </w:t>
      </w:r>
      <w:r w:rsidR="00382666">
        <w:rPr>
          <w:rFonts w:ascii="Times New Roman" w:eastAsia="Times New Roman" w:hAnsi="Times New Roman" w:cs="Arial"/>
          <w:sz w:val="28"/>
          <w:szCs w:val="28"/>
        </w:rPr>
        <w:t xml:space="preserve">kinh tế - </w:t>
      </w:r>
      <w:r w:rsidR="00382666">
        <w:rPr>
          <w:rFonts w:ascii="Times New Roman" w:eastAsia="Times New Roman" w:hAnsi="Times New Roman" w:cs="Arial"/>
          <w:sz w:val="28"/>
          <w:szCs w:val="28"/>
        </w:rPr>
        <w:lastRenderedPageBreak/>
        <w:t>ma túy – môi trường</w:t>
      </w:r>
      <w:r w:rsidRPr="00922D4C">
        <w:rPr>
          <w:rFonts w:ascii="Times New Roman" w:eastAsia="Times New Roman" w:hAnsi="Times New Roman" w:cs="Arial"/>
          <w:sz w:val="28"/>
          <w:szCs w:val="28"/>
        </w:rPr>
        <w:t xml:space="preserve">. Trong nhiệm kỳ vừa qua, chi bộ luôn quan tâm chỉ đạo nhằm nâng cao chất lượng, hiệu quả công tác nghiệp vụ cơ bản và Hồ sơ nghiệp vụ. Chỉ đạo cán bộ chiến sỹ tích cực nắm tình hình địa bàn, đi sâu, đi sát có các biện pháp quản lý chặt chẽ di biến động của các đối tượng hình sự, các đối tượng trong diện quản lý nghiệp vụ để chủ động đề xuất kế hoạch đấu tranh triệt xóa đạt hiệu quả. Ngoài ra, chi bộ đã chủ động tích hợp các tài liệu chỉ đạo, văn bản hướng dẫn của Bộ Công an, của Công an tỉnh và lãnh đạo Công an huyện liên quan đến công tác NVCB và HSNV để cán bộ chiến sỹ có điều kiện thuận lợi trong việc nghiên cứu sâu, từ đó </w:t>
      </w:r>
      <w:r w:rsidRPr="00EC4F8A">
        <w:rPr>
          <w:rFonts w:ascii="Times New Roman" w:eastAsia="Times New Roman" w:hAnsi="Times New Roman" w:cs="Arial"/>
          <w:sz w:val="28"/>
          <w:szCs w:val="28"/>
        </w:rPr>
        <w:t>nâng cao chất lượng công tác NVCB và Hồ sơ NV. Trong nhiệm kỳ vừa qua, chi bộ</w:t>
      </w:r>
      <w:r w:rsidR="008146EF">
        <w:rPr>
          <w:rFonts w:ascii="Times New Roman" w:eastAsia="Times New Roman" w:hAnsi="Times New Roman" w:cs="Arial"/>
          <w:sz w:val="28"/>
          <w:szCs w:val="28"/>
        </w:rPr>
        <w:t xml:space="preserve"> đã </w:t>
      </w:r>
      <w:r w:rsidR="00672C20" w:rsidRPr="009465D0">
        <w:rPr>
          <w:rFonts w:ascii="Times New Roman" w:hAnsi="Times New Roman"/>
          <w:sz w:val="28"/>
          <w:szCs w:val="28"/>
        </w:rPr>
        <w:t xml:space="preserve">đấu tranh </w:t>
      </w:r>
      <w:r w:rsidR="00672C20">
        <w:rPr>
          <w:rFonts w:ascii="Times New Roman" w:hAnsi="Times New Roman"/>
          <w:sz w:val="28"/>
          <w:szCs w:val="28"/>
        </w:rPr>
        <w:t>điều tra, khám phá, bắt khởi tố</w:t>
      </w:r>
      <w:r w:rsidR="00382666">
        <w:rPr>
          <w:rFonts w:ascii="Times New Roman" w:hAnsi="Times New Roman"/>
          <w:sz w:val="28"/>
          <w:szCs w:val="28"/>
        </w:rPr>
        <w:t xml:space="preserve"> 104</w:t>
      </w:r>
      <w:r w:rsidR="00672C20">
        <w:rPr>
          <w:rFonts w:ascii="Times New Roman" w:hAnsi="Times New Roman"/>
          <w:sz w:val="28"/>
          <w:szCs w:val="28"/>
        </w:rPr>
        <w:t xml:space="preserve"> vụ</w:t>
      </w:r>
      <w:r w:rsidR="00382666">
        <w:rPr>
          <w:rFonts w:ascii="Times New Roman" w:hAnsi="Times New Roman"/>
          <w:sz w:val="28"/>
          <w:szCs w:val="28"/>
        </w:rPr>
        <w:t xml:space="preserve"> = 137</w:t>
      </w:r>
      <w:bookmarkStart w:id="0" w:name="_GoBack"/>
      <w:bookmarkEnd w:id="0"/>
      <w:r w:rsidR="00672C20">
        <w:rPr>
          <w:rFonts w:ascii="Times New Roman" w:hAnsi="Times New Roman"/>
          <w:sz w:val="28"/>
          <w:szCs w:val="28"/>
        </w:rPr>
        <w:t xml:space="preserve"> bị can</w:t>
      </w:r>
      <w:r w:rsidR="009C2790">
        <w:rPr>
          <w:rFonts w:ascii="Times New Roman" w:hAnsi="Times New Roman"/>
          <w:sz w:val="28"/>
          <w:szCs w:val="28"/>
        </w:rPr>
        <w:t xml:space="preserve"> tội phạm về ma túy</w:t>
      </w:r>
      <w:r w:rsidR="00672C20">
        <w:rPr>
          <w:rFonts w:ascii="Times New Roman" w:hAnsi="Times New Roman"/>
          <w:sz w:val="28"/>
          <w:szCs w:val="28"/>
        </w:rPr>
        <w:t xml:space="preserve">; </w:t>
      </w:r>
      <w:r w:rsidR="00672C20" w:rsidRPr="00D16C4B">
        <w:rPr>
          <w:rFonts w:ascii="Times New Roman" w:hAnsi="Times New Roman"/>
          <w:color w:val="1F1F1F" w:themeColor="text1"/>
          <w:sz w:val="28"/>
          <w:szCs w:val="28"/>
        </w:rPr>
        <w:t xml:space="preserve"> </w:t>
      </w:r>
      <w:r w:rsidR="008146EF">
        <w:rPr>
          <w:rFonts w:ascii="Times New Roman" w:eastAsia="Times New Roman" w:hAnsi="Times New Roman" w:cs="Arial"/>
          <w:sz w:val="28"/>
          <w:szCs w:val="28"/>
        </w:rPr>
        <w:t xml:space="preserve">chỉ đạo xác lập đấu </w:t>
      </w:r>
      <w:r w:rsidR="008146EF" w:rsidRPr="005560EB">
        <w:rPr>
          <w:rFonts w:ascii="Times New Roman" w:eastAsia="Times New Roman" w:hAnsi="Times New Roman" w:cs="Arial"/>
          <w:sz w:val="28"/>
          <w:szCs w:val="28"/>
        </w:rPr>
        <w:t xml:space="preserve">tranh </w:t>
      </w:r>
      <w:r w:rsidR="009C2790" w:rsidRPr="005560EB">
        <w:rPr>
          <w:rFonts w:ascii="Times New Roman" w:eastAsia="Times New Roman" w:hAnsi="Times New Roman" w:cs="Arial"/>
          <w:sz w:val="28"/>
          <w:szCs w:val="28"/>
        </w:rPr>
        <w:t>08</w:t>
      </w:r>
      <w:r w:rsidRPr="005560EB">
        <w:rPr>
          <w:rFonts w:ascii="Times New Roman" w:eastAsia="Times New Roman" w:hAnsi="Times New Roman" w:cs="Arial"/>
          <w:sz w:val="28"/>
          <w:szCs w:val="28"/>
        </w:rPr>
        <w:t xml:space="preserve"> chuyên án </w:t>
      </w:r>
      <w:r w:rsidR="009C2790" w:rsidRPr="005560EB">
        <w:rPr>
          <w:rFonts w:ascii="Times New Roman" w:eastAsia="Times New Roman" w:hAnsi="Times New Roman" w:cs="Arial"/>
          <w:sz w:val="28"/>
          <w:szCs w:val="28"/>
        </w:rPr>
        <w:t>trinh sát về ma túy bắt giữ 08 đối tượng trong chuyên án</w:t>
      </w:r>
      <w:r w:rsidRPr="005560EB">
        <w:rPr>
          <w:rFonts w:ascii="Times New Roman" w:eastAsia="Times New Roman" w:hAnsi="Times New Roman" w:cs="Arial"/>
          <w:sz w:val="28"/>
          <w:szCs w:val="28"/>
        </w:rPr>
        <w:t xml:space="preserve">; triệt xóa </w:t>
      </w:r>
      <w:r w:rsidR="00655FCF" w:rsidRPr="005560EB">
        <w:rPr>
          <w:rFonts w:ascii="Times New Roman" w:eastAsia="Times New Roman" w:hAnsi="Times New Roman" w:cs="Arial"/>
          <w:sz w:val="28"/>
          <w:szCs w:val="28"/>
        </w:rPr>
        <w:t>14</w:t>
      </w:r>
      <w:r w:rsidRPr="005560EB">
        <w:rPr>
          <w:rFonts w:ascii="Times New Roman" w:eastAsia="Times New Roman" w:hAnsi="Times New Roman" w:cs="Arial"/>
          <w:sz w:val="28"/>
          <w:szCs w:val="28"/>
        </w:rPr>
        <w:t xml:space="preserve"> </w:t>
      </w:r>
      <w:r w:rsidR="00655FCF" w:rsidRPr="005560EB">
        <w:rPr>
          <w:rFonts w:ascii="Times New Roman" w:eastAsia="Times New Roman" w:hAnsi="Times New Roman" w:cs="Arial"/>
          <w:sz w:val="28"/>
          <w:szCs w:val="28"/>
        </w:rPr>
        <w:t>điểm phức tạp về ma túy</w:t>
      </w:r>
      <w:r w:rsidRPr="005560EB">
        <w:rPr>
          <w:rFonts w:ascii="Times New Roman" w:eastAsia="Times New Roman" w:hAnsi="Times New Roman" w:cs="Arial"/>
          <w:sz w:val="28"/>
          <w:szCs w:val="28"/>
        </w:rPr>
        <w:t>.</w:t>
      </w:r>
      <w:r w:rsidR="009C2790" w:rsidRPr="005560EB">
        <w:rPr>
          <w:rFonts w:ascii="Times New Roman" w:eastAsia="Times New Roman" w:hAnsi="Times New Roman" w:cs="Arial"/>
          <w:sz w:val="28"/>
          <w:szCs w:val="28"/>
        </w:rPr>
        <w:t xml:space="preserve"> Về tình hình tội phạm và vi phạm pháp luật về kinh tế</w:t>
      </w:r>
      <w:r w:rsidR="005560EB" w:rsidRPr="005560EB">
        <w:rPr>
          <w:rFonts w:ascii="Times New Roman" w:eastAsia="Times New Roman" w:hAnsi="Times New Roman" w:cs="Arial"/>
          <w:sz w:val="28"/>
          <w:szCs w:val="28"/>
        </w:rPr>
        <w:t xml:space="preserve"> chi bộ đã tiến hành xử phạt hành chính 84 vụ =84 đối tượng. Thu NSNN 171.475.000đ. Khởi tố 08 vụ=10 bị can về các hành vi tàng trữ hàng cấm pháo nổ, lừa đảo chiếm đoạt tài sản và tham ô tài sản</w:t>
      </w:r>
      <w:r w:rsidR="009C2790" w:rsidRPr="005560EB">
        <w:rPr>
          <w:rFonts w:ascii="Times New Roman" w:eastAsia="Times New Roman" w:hAnsi="Times New Roman" w:cs="Arial"/>
          <w:sz w:val="28"/>
          <w:szCs w:val="28"/>
        </w:rPr>
        <w:t>. Tình hình tội phạm và vi phạm pháp luật về môi trường</w:t>
      </w:r>
      <w:r w:rsidR="005560EB" w:rsidRPr="005560EB">
        <w:rPr>
          <w:rFonts w:ascii="Times New Roman" w:eastAsia="Times New Roman" w:hAnsi="Times New Roman" w:cs="Arial"/>
          <w:sz w:val="28"/>
          <w:szCs w:val="28"/>
        </w:rPr>
        <w:t xml:space="preserve"> chi bộ đã tiến hành xử phạt hành chính 85 vụ =87 đối tượng. Thu NSNN 138.200.000đ. Khởi tố 01 vụ gây ô nhiễm môi trường của công ty TNHH Việt Đức.</w:t>
      </w:r>
    </w:p>
    <w:p w14:paraId="41F352D4" w14:textId="326A8F37" w:rsidR="009C2790" w:rsidRDefault="00922D4C" w:rsidP="00F116ED">
      <w:pPr>
        <w:spacing w:after="0" w:line="271" w:lineRule="auto"/>
        <w:contextualSpacing/>
        <w:jc w:val="both"/>
        <w:rPr>
          <w:rFonts w:ascii="Times New Roman" w:eastAsia="Times New Roman" w:hAnsi="Times New Roman" w:cs="Arial"/>
          <w:color w:val="FF0000"/>
          <w:sz w:val="28"/>
          <w:szCs w:val="28"/>
        </w:rPr>
      </w:pPr>
      <w:r w:rsidRPr="00EC4F8A">
        <w:rPr>
          <w:rFonts w:ascii="Times New Roman" w:eastAsia="Times New Roman" w:hAnsi="Times New Roman" w:cs="Arial"/>
          <w:sz w:val="28"/>
          <w:szCs w:val="28"/>
        </w:rPr>
        <w:tab/>
      </w:r>
      <w:r w:rsidRPr="0041742F">
        <w:rPr>
          <w:rFonts w:ascii="Times New Roman" w:eastAsia="Times New Roman" w:hAnsi="Times New Roman" w:cs="Arial"/>
          <w:sz w:val="28"/>
          <w:szCs w:val="28"/>
        </w:rPr>
        <w:t>- Công tác tiếp nhận, giải quyết tin báo, tố giác về tội phạm; điều tra giải quyết các vụ án luôn được chi bộ quan tâm chỉ đạo thực hiện nghiêm túc, theo đúng quy định của pháp luật. Trong nhiệm kỳ vừa qua, đã t</w:t>
      </w:r>
      <w:r w:rsidR="0041742F" w:rsidRPr="0041742F">
        <w:rPr>
          <w:rFonts w:ascii="Times New Roman" w:eastAsia="Times New Roman" w:hAnsi="Times New Roman" w:cs="Arial"/>
          <w:sz w:val="28"/>
          <w:szCs w:val="28"/>
        </w:rPr>
        <w:t xml:space="preserve">ổ chức tiếp nhận, giải quyết 12 </w:t>
      </w:r>
      <w:r w:rsidRPr="0041742F">
        <w:rPr>
          <w:rFonts w:ascii="Times New Roman" w:eastAsia="Times New Roman" w:hAnsi="Times New Roman" w:cs="Arial"/>
          <w:sz w:val="28"/>
          <w:szCs w:val="28"/>
        </w:rPr>
        <w:t>tin báo, tố giác về tội phạm; thụ lý điều tra giả</w:t>
      </w:r>
      <w:r w:rsidR="0041742F" w:rsidRPr="0041742F">
        <w:rPr>
          <w:rFonts w:ascii="Times New Roman" w:eastAsia="Times New Roman" w:hAnsi="Times New Roman" w:cs="Arial"/>
          <w:sz w:val="28"/>
          <w:szCs w:val="28"/>
        </w:rPr>
        <w:t>i quyết 11</w:t>
      </w:r>
      <w:r w:rsidRPr="0041742F">
        <w:rPr>
          <w:rFonts w:ascii="Times New Roman" w:eastAsia="Times New Roman" w:hAnsi="Times New Roman" w:cs="Arial"/>
          <w:sz w:val="28"/>
          <w:szCs w:val="28"/>
        </w:rPr>
        <w:t xml:space="preserve"> vụ án hình sự. </w:t>
      </w:r>
    </w:p>
    <w:p w14:paraId="13683E71" w14:textId="153DADEA" w:rsidR="00922D4C" w:rsidRPr="009C2790" w:rsidRDefault="00922D4C" w:rsidP="009C2790">
      <w:pPr>
        <w:spacing w:after="0" w:line="271" w:lineRule="auto"/>
        <w:ind w:firstLine="720"/>
        <w:contextualSpacing/>
        <w:jc w:val="both"/>
        <w:rPr>
          <w:rFonts w:ascii="Times New Roman" w:eastAsia="Times New Roman" w:hAnsi="Times New Roman" w:cs="Arial"/>
          <w:sz w:val="28"/>
          <w:szCs w:val="28"/>
        </w:rPr>
      </w:pPr>
      <w:r w:rsidRPr="009C2790">
        <w:rPr>
          <w:rFonts w:ascii="Times New Roman" w:eastAsia="Times New Roman" w:hAnsi="Times New Roman" w:cs="Arial"/>
          <w:sz w:val="28"/>
          <w:szCs w:val="28"/>
        </w:rPr>
        <w:t>Chủ động tham mưu, phối hợp chặt ch</w:t>
      </w:r>
      <w:r w:rsidR="009C2790" w:rsidRPr="009C2790">
        <w:rPr>
          <w:rFonts w:ascii="Times New Roman" w:eastAsia="Times New Roman" w:hAnsi="Times New Roman" w:cs="Arial"/>
          <w:sz w:val="28"/>
          <w:szCs w:val="28"/>
        </w:rPr>
        <w:t>ẽ với VKSND và TAND huyện đưa 18</w:t>
      </w:r>
      <w:r w:rsidRPr="009C2790">
        <w:rPr>
          <w:rFonts w:ascii="Times New Roman" w:eastAsia="Times New Roman" w:hAnsi="Times New Roman" w:cs="Arial"/>
          <w:sz w:val="28"/>
          <w:szCs w:val="28"/>
        </w:rPr>
        <w:t xml:space="preserve"> vụ án</w:t>
      </w:r>
      <w:r w:rsidR="009C2790" w:rsidRPr="009C2790">
        <w:rPr>
          <w:rFonts w:ascii="Times New Roman" w:eastAsia="Times New Roman" w:hAnsi="Times New Roman" w:cs="Arial"/>
          <w:sz w:val="28"/>
          <w:szCs w:val="28"/>
        </w:rPr>
        <w:t xml:space="preserve"> </w:t>
      </w:r>
      <w:r w:rsidRPr="009C2790">
        <w:rPr>
          <w:rFonts w:ascii="Times New Roman" w:eastAsia="Times New Roman" w:hAnsi="Times New Roman" w:cs="Arial"/>
          <w:sz w:val="28"/>
          <w:szCs w:val="28"/>
        </w:rPr>
        <w:t xml:space="preserve"> ra xét xử điểm, xét xử lưu động nhằm răn đe và phòng ngừa tội phạm. Quá trình thụ lý, điều tra giải quyết các vụ án, các tin báo, tố giác về tội phạm luôn tuân thủ đúng các quy định của pháp luật, đảm bảo đúng người, đúng tội, kiên quyết không để xảy ra tình trạng oan sai hoặc sót lọt tội phạm. </w:t>
      </w:r>
    </w:p>
    <w:p w14:paraId="21302083" w14:textId="3D5B3FC8" w:rsidR="00922D4C" w:rsidRPr="00922D4C" w:rsidRDefault="00922D4C" w:rsidP="00F116ED">
      <w:pPr>
        <w:spacing w:after="0" w:line="271" w:lineRule="auto"/>
        <w:ind w:firstLine="720"/>
        <w:contextualSpacing/>
        <w:jc w:val="both"/>
        <w:rPr>
          <w:rFonts w:ascii="Times New Roman" w:eastAsia="Times New Roman" w:hAnsi="Times New Roman" w:cs="Arial"/>
          <w:sz w:val="28"/>
          <w:szCs w:val="28"/>
        </w:rPr>
      </w:pPr>
      <w:r w:rsidRPr="00EC4F8A">
        <w:rPr>
          <w:rFonts w:ascii="Times New Roman" w:eastAsia="Times New Roman" w:hAnsi="Times New Roman" w:cs="Arial"/>
          <w:sz w:val="28"/>
          <w:szCs w:val="28"/>
        </w:rPr>
        <w:t xml:space="preserve">Kết quả công tác lãnh đạo thực hiện </w:t>
      </w:r>
      <w:r w:rsidRPr="00922D4C">
        <w:rPr>
          <w:rFonts w:ascii="Times New Roman" w:eastAsia="Times New Roman" w:hAnsi="Times New Roman" w:cs="Arial"/>
          <w:sz w:val="28"/>
          <w:szCs w:val="28"/>
        </w:rPr>
        <w:t xml:space="preserve">nhiệm vụ chuyên môn của chi bộ đã góp phần giữ vững tình hình ANCT và TTATXH trên địa bàn huyện.   </w:t>
      </w:r>
    </w:p>
    <w:p w14:paraId="61DE8C33" w14:textId="1D735B0C" w:rsidR="00CF335A" w:rsidRPr="0024694B" w:rsidRDefault="00CF335A" w:rsidP="00F116ED">
      <w:pPr>
        <w:tabs>
          <w:tab w:val="left" w:pos="0"/>
        </w:tabs>
        <w:spacing w:after="0" w:line="271" w:lineRule="auto"/>
        <w:ind w:firstLine="680"/>
        <w:jc w:val="both"/>
        <w:rPr>
          <w:rFonts w:ascii="Times New Roman" w:eastAsia="Calibri" w:hAnsi="Times New Roman" w:cs="Times New Roman"/>
          <w:sz w:val="28"/>
          <w:szCs w:val="28"/>
        </w:rPr>
      </w:pPr>
      <w:r w:rsidRPr="0024694B">
        <w:rPr>
          <w:rFonts w:ascii="Times New Roman" w:hAnsi="Times New Roman" w:cs="Times New Roman"/>
          <w:b/>
          <w:sz w:val="28"/>
          <w:szCs w:val="28"/>
        </w:rPr>
        <w:t>2. Công  tác xây dựng Đảng và xây dựng lực lượng.</w:t>
      </w:r>
    </w:p>
    <w:p w14:paraId="31B55B1E" w14:textId="6D7890EE" w:rsidR="00CF335A" w:rsidRPr="0024694B" w:rsidRDefault="00CF335A" w:rsidP="00F116ED">
      <w:pPr>
        <w:tabs>
          <w:tab w:val="left" w:pos="0"/>
        </w:tabs>
        <w:spacing w:after="0" w:line="271" w:lineRule="auto"/>
        <w:ind w:firstLine="680"/>
        <w:jc w:val="both"/>
        <w:rPr>
          <w:rFonts w:ascii="Times New Roman" w:hAnsi="Times New Roman" w:cs="Times New Roman"/>
          <w:b/>
          <w:i/>
          <w:sz w:val="28"/>
          <w:szCs w:val="28"/>
        </w:rPr>
      </w:pPr>
      <w:r w:rsidRPr="0024694B">
        <w:rPr>
          <w:rFonts w:ascii="Times New Roman" w:hAnsi="Times New Roman" w:cs="Times New Roman"/>
          <w:b/>
          <w:i/>
          <w:sz w:val="28"/>
          <w:szCs w:val="28"/>
        </w:rPr>
        <w:t>2.1. Công tác giáo dục chính trị, tư tưởng.</w:t>
      </w:r>
    </w:p>
    <w:p w14:paraId="107072EE" w14:textId="455CF5CB" w:rsidR="002A235B" w:rsidRDefault="000A1609" w:rsidP="00F116ED">
      <w:pPr>
        <w:tabs>
          <w:tab w:val="left" w:pos="0"/>
        </w:tabs>
        <w:spacing w:after="0" w:line="271" w:lineRule="auto"/>
        <w:ind w:firstLine="680"/>
        <w:jc w:val="both"/>
        <w:rPr>
          <w:rFonts w:ascii="Times New Roman" w:hAnsi="Times New Roman" w:cs="Times New Roman"/>
          <w:bCs/>
          <w:sz w:val="28"/>
          <w:szCs w:val="28"/>
          <w:lang w:val="nl-NL"/>
        </w:rPr>
      </w:pPr>
      <w:r w:rsidRPr="0024694B">
        <w:rPr>
          <w:rFonts w:ascii="Times New Roman" w:hAnsi="Times New Roman" w:cs="Times New Roman"/>
          <w:bCs/>
          <w:sz w:val="28"/>
          <w:szCs w:val="28"/>
          <w:lang w:val="nl-NL"/>
        </w:rPr>
        <w:t>Thực hiện chỉ đạo của Đảng ủy Công an huyện Chi bộ đã t</w:t>
      </w:r>
      <w:r w:rsidR="002A235B" w:rsidRPr="0024694B">
        <w:rPr>
          <w:rFonts w:ascii="Times New Roman" w:hAnsi="Times New Roman" w:cs="Times New Roman"/>
          <w:bCs/>
          <w:sz w:val="28"/>
          <w:szCs w:val="28"/>
          <w:lang w:val="nl-NL"/>
        </w:rPr>
        <w:t>ăng cường giáo dục chính trị, giáo dục truyền thống đến 100% đảng viên, CBCS. Hưởng ứng các đợt thi đua do Công an</w:t>
      </w:r>
      <w:r w:rsidRPr="0024694B">
        <w:rPr>
          <w:rFonts w:ascii="Times New Roman" w:hAnsi="Times New Roman" w:cs="Times New Roman"/>
          <w:bCs/>
          <w:sz w:val="28"/>
          <w:szCs w:val="28"/>
          <w:lang w:val="nl-NL"/>
        </w:rPr>
        <w:t xml:space="preserve"> tỉnh, Công an huyện</w:t>
      </w:r>
      <w:r w:rsidR="002A235B" w:rsidRPr="0024694B">
        <w:rPr>
          <w:rFonts w:ascii="Times New Roman" w:hAnsi="Times New Roman" w:cs="Times New Roman"/>
          <w:bCs/>
          <w:sz w:val="28"/>
          <w:szCs w:val="28"/>
          <w:lang w:val="nl-NL"/>
        </w:rPr>
        <w:t xml:space="preserve"> tổ chức phát động</w:t>
      </w:r>
      <w:r w:rsidR="0070172E" w:rsidRPr="0024694B">
        <w:rPr>
          <w:rFonts w:ascii="Times New Roman" w:hAnsi="Times New Roman" w:cs="Times New Roman"/>
          <w:bCs/>
          <w:sz w:val="28"/>
          <w:szCs w:val="28"/>
          <w:lang w:val="nl-NL"/>
        </w:rPr>
        <w:t xml:space="preserve"> </w:t>
      </w:r>
      <w:r w:rsidR="0070172E" w:rsidRPr="0024694B">
        <w:rPr>
          <w:rFonts w:ascii="Times New Roman" w:hAnsi="Times New Roman" w:cs="Times New Roman"/>
          <w:bCs/>
          <w:sz w:val="28"/>
          <w:szCs w:val="28"/>
        </w:rPr>
        <w:t xml:space="preserve">gắn với tiếp tục đẩy mạnh thực hiện Nghị quyết Trung ương 4 (khóa XII) về xây dựng, chỉnh đốn Đảng; Kết luận số 21-KL/TW, ngày 25/10/2021 của Ban chấp hành Trung ương Đảng (khóa XIII) về “Đẩy mạnh xây dựng, chỉnh đốn Đảng và hệ thống chính trị, kiên quyết ngăn chặn, đẩy lùi, xử lý nghiêm cán bộ, đảng viên suy thoái về chính trị, đạo đức, lối </w:t>
      </w:r>
      <w:r w:rsidR="0070172E" w:rsidRPr="0024694B">
        <w:rPr>
          <w:rFonts w:ascii="Times New Roman" w:hAnsi="Times New Roman" w:cs="Times New Roman"/>
          <w:bCs/>
          <w:sz w:val="28"/>
          <w:szCs w:val="28"/>
        </w:rPr>
        <w:lastRenderedPageBreak/>
        <w:t xml:space="preserve">sống, biểu hiện “tự diễn biến”, “tự chuyển hóa”; Chỉ thị 05 của Bộ Chính trị về đẩy mạnh việc học tập và làm theo tư tưởng, đạo đức, phong cách Hồ Chí Minh, Chỉ thị số 04 của Bộ Công an về đổi mới, nâng cao chất lượng phong trào </w:t>
      </w:r>
      <w:r w:rsidR="0070172E" w:rsidRPr="0024694B">
        <w:rPr>
          <w:rFonts w:ascii="Times New Roman" w:hAnsi="Times New Roman" w:cs="Times New Roman"/>
          <w:bCs/>
          <w:i/>
          <w:sz w:val="28"/>
          <w:szCs w:val="28"/>
        </w:rPr>
        <w:t>“Công an nhân dân học tập, thực hiện Sáu điều Bác Hồ dạy”</w:t>
      </w:r>
      <w:r w:rsidR="0070172E" w:rsidRPr="0024694B">
        <w:rPr>
          <w:rFonts w:ascii="Times New Roman" w:hAnsi="Times New Roman" w:cs="Times New Roman"/>
          <w:bCs/>
          <w:sz w:val="28"/>
          <w:szCs w:val="28"/>
        </w:rPr>
        <w:t xml:space="preserve"> trong tình hình mới.</w:t>
      </w:r>
      <w:r w:rsidR="002A235B" w:rsidRPr="0024694B">
        <w:rPr>
          <w:rFonts w:ascii="Times New Roman" w:hAnsi="Times New Roman" w:cs="Times New Roman"/>
          <w:bCs/>
          <w:sz w:val="28"/>
          <w:szCs w:val="28"/>
          <w:lang w:val="nl-NL"/>
        </w:rPr>
        <w:t xml:space="preserve"> </w:t>
      </w:r>
      <w:r w:rsidR="0070172E" w:rsidRPr="0024694B">
        <w:rPr>
          <w:rFonts w:ascii="Times New Roman" w:hAnsi="Times New Roman" w:cs="Times New Roman"/>
          <w:bCs/>
          <w:sz w:val="28"/>
          <w:szCs w:val="28"/>
          <w:lang w:val="nl-NL"/>
        </w:rPr>
        <w:t>T</w:t>
      </w:r>
      <w:r w:rsidR="002A235B" w:rsidRPr="0024694B">
        <w:rPr>
          <w:rFonts w:ascii="Times New Roman" w:hAnsi="Times New Roman" w:cs="Times New Roman"/>
          <w:bCs/>
          <w:sz w:val="28"/>
          <w:szCs w:val="28"/>
          <w:lang w:val="nl-NL"/>
        </w:rPr>
        <w:t xml:space="preserve">hông qua đó giúp </w:t>
      </w:r>
      <w:r w:rsidRPr="0024694B">
        <w:rPr>
          <w:rFonts w:ascii="Times New Roman" w:hAnsi="Times New Roman" w:cs="Times New Roman"/>
          <w:bCs/>
          <w:sz w:val="28"/>
          <w:szCs w:val="28"/>
          <w:lang w:val="nl-NL"/>
        </w:rPr>
        <w:t>cán bộ, đảng viên trong Chi bộ</w:t>
      </w:r>
      <w:r w:rsidR="002A235B" w:rsidRPr="0024694B">
        <w:rPr>
          <w:rFonts w:ascii="Times New Roman" w:hAnsi="Times New Roman" w:cs="Times New Roman"/>
          <w:bCs/>
          <w:sz w:val="28"/>
          <w:szCs w:val="28"/>
          <w:lang w:val="nl-NL"/>
        </w:rPr>
        <w:t xml:space="preserve"> nâng cao nhận thức, bản lĩnh chính trị, tích cực tu dưỡng, rèn luyện, phẩm chất đạo đức, tinh thần trách nhiệm, phấn đấu hoàn thành xuất sắc nhiệm vụ được giao.</w:t>
      </w:r>
    </w:p>
    <w:p w14:paraId="3ADAC792" w14:textId="1A2F4B66" w:rsidR="00922D4C" w:rsidRPr="00CA56FE" w:rsidRDefault="00922D4C" w:rsidP="00F116ED">
      <w:pPr>
        <w:tabs>
          <w:tab w:val="left" w:pos="0"/>
        </w:tabs>
        <w:spacing w:after="0" w:line="271" w:lineRule="auto"/>
        <w:ind w:firstLine="680"/>
        <w:jc w:val="both"/>
        <w:rPr>
          <w:rFonts w:ascii="Times New Roman" w:hAnsi="Times New Roman" w:cs="Times New Roman"/>
          <w:bCs/>
          <w:spacing w:val="-2"/>
          <w:sz w:val="28"/>
          <w:szCs w:val="28"/>
        </w:rPr>
      </w:pPr>
      <w:r w:rsidRPr="00CA56FE">
        <w:rPr>
          <w:rFonts w:ascii="Times New Roman" w:hAnsi="Times New Roman" w:cs="Times New Roman"/>
          <w:spacing w:val="-2"/>
          <w:sz w:val="28"/>
          <w:szCs w:val="28"/>
        </w:rPr>
        <w:t>- Chi bộ luôn xác định công tác giáo dục chính trị, tư tưởng là trọng tâm, then chốt trong công tác xây dựng Đảng. Trong nhiệm kỳ vừa qua, chi bộ đã tích cực tham gia học tập và thực hiện nghiêm túc, đầy đủ Điều lệ Đảng, Nghị quyết Đại hội Đảng toàn quốc lần thứ</w:t>
      </w:r>
      <w:r w:rsidR="00F749C5" w:rsidRPr="00CA56FE">
        <w:rPr>
          <w:rFonts w:ascii="Times New Roman" w:hAnsi="Times New Roman" w:cs="Times New Roman"/>
          <w:spacing w:val="-2"/>
          <w:sz w:val="28"/>
          <w:szCs w:val="28"/>
        </w:rPr>
        <w:t xml:space="preserve"> XII</w:t>
      </w:r>
      <w:r w:rsidRPr="00CA56FE">
        <w:rPr>
          <w:rFonts w:ascii="Times New Roman" w:hAnsi="Times New Roman" w:cs="Times New Roman"/>
          <w:spacing w:val="-2"/>
          <w:sz w:val="28"/>
          <w:szCs w:val="28"/>
        </w:rPr>
        <w:t xml:space="preserve">, </w:t>
      </w:r>
      <w:r w:rsidRPr="008146EF">
        <w:rPr>
          <w:rFonts w:ascii="Times New Roman" w:hAnsi="Times New Roman" w:cs="Times New Roman"/>
          <w:spacing w:val="-2"/>
          <w:sz w:val="28"/>
          <w:szCs w:val="28"/>
        </w:rPr>
        <w:t xml:space="preserve">Nghị quyết Đại hội Đảng bộ Công an Trung ương lần thứ VI, Nghị quyết Đại hội Đảng bộ tỉnh Hà Nam lần thứ XIX, Nghị quyết Đại hội Đảng bộ Công an tỉnh lần thứ XIV, Nghị quyết Đại hội Đảng bộ huyện Bình Lục lần thứ XXVII, Nghị quyết Đại hội Đảng bộ Công an huyện Bình Lục lần thứ XXII. </w:t>
      </w:r>
      <w:r w:rsidRPr="00CA56FE">
        <w:rPr>
          <w:rFonts w:ascii="Times New Roman" w:hAnsi="Times New Roman" w:cs="Times New Roman"/>
          <w:spacing w:val="-2"/>
          <w:sz w:val="28"/>
          <w:szCs w:val="28"/>
        </w:rPr>
        <w:t>Đặc biệt chi bộ học tập và thực hiện nghiêm túc Nghị quyết Trung ương 4 khóa XI “Một số vấn đề cấp bách về xây dựng Đảng hiện nay”, Nghị quyết Trung ương 4 khóa XII “Tăng cường xây dựng, chỉnh đốn Đảng, ngăn chặn, đẩy lùi sự suy thoái về tư tưởng chính trị, đạo đức lối sống, những biểu hiện tự diễn biến, tự chuyển hóa trong nội bộ”.</w:t>
      </w:r>
    </w:p>
    <w:p w14:paraId="006B5EA0" w14:textId="77777777" w:rsidR="00BC61B8" w:rsidRDefault="00CF335A" w:rsidP="00F116ED">
      <w:pPr>
        <w:tabs>
          <w:tab w:val="left" w:pos="0"/>
        </w:tabs>
        <w:spacing w:after="0" w:line="271" w:lineRule="auto"/>
        <w:ind w:firstLine="680"/>
        <w:jc w:val="both"/>
        <w:rPr>
          <w:rFonts w:ascii="Times New Roman" w:hAnsi="Times New Roman" w:cs="Times New Roman"/>
          <w:b/>
          <w:i/>
          <w:sz w:val="28"/>
          <w:szCs w:val="28"/>
        </w:rPr>
      </w:pPr>
      <w:r w:rsidRPr="0024694B">
        <w:rPr>
          <w:rFonts w:ascii="Times New Roman" w:hAnsi="Times New Roman" w:cs="Times New Roman"/>
          <w:b/>
          <w:i/>
          <w:sz w:val="28"/>
          <w:szCs w:val="28"/>
        </w:rPr>
        <w:t>2.2. Công tác tổ chức cán bộ</w:t>
      </w:r>
      <w:r w:rsidR="00BC61B8">
        <w:rPr>
          <w:rFonts w:ascii="Times New Roman" w:hAnsi="Times New Roman" w:cs="Times New Roman"/>
          <w:b/>
          <w:i/>
          <w:sz w:val="28"/>
          <w:szCs w:val="28"/>
        </w:rPr>
        <w:t>.</w:t>
      </w:r>
    </w:p>
    <w:p w14:paraId="491DBE91" w14:textId="7DBC5409" w:rsidR="00EA7D2A" w:rsidRPr="00F51295" w:rsidRDefault="004C5294" w:rsidP="00F116ED">
      <w:pPr>
        <w:tabs>
          <w:tab w:val="left" w:pos="0"/>
        </w:tabs>
        <w:spacing w:after="0" w:line="271" w:lineRule="auto"/>
        <w:ind w:firstLine="680"/>
        <w:jc w:val="both"/>
        <w:rPr>
          <w:rFonts w:ascii="Times New Roman" w:hAnsi="Times New Roman" w:cs="Times New Roman"/>
          <w:i/>
          <w:color w:val="1F1F1F" w:themeColor="text1"/>
          <w:spacing w:val="-2"/>
          <w:sz w:val="28"/>
          <w:szCs w:val="28"/>
        </w:rPr>
      </w:pPr>
      <w:r w:rsidRPr="00F51295">
        <w:rPr>
          <w:rFonts w:ascii="Times New Roman" w:hAnsi="Times New Roman" w:cs="Times New Roman"/>
          <w:color w:val="1F1F1F" w:themeColor="text1"/>
          <w:spacing w:val="-2"/>
          <w:sz w:val="28"/>
          <w:szCs w:val="28"/>
        </w:rPr>
        <w:t>- Chi bộ</w:t>
      </w:r>
      <w:r w:rsidR="00874315" w:rsidRPr="00F51295">
        <w:rPr>
          <w:rFonts w:ascii="Times New Roman" w:hAnsi="Times New Roman" w:cs="Times New Roman"/>
          <w:color w:val="1F1F1F" w:themeColor="text1"/>
          <w:spacing w:val="-2"/>
          <w:sz w:val="28"/>
          <w:szCs w:val="28"/>
        </w:rPr>
        <w:t xml:space="preserve"> chủ động</w:t>
      </w:r>
      <w:r w:rsidR="00955292" w:rsidRPr="00F51295">
        <w:rPr>
          <w:rFonts w:ascii="Times New Roman" w:hAnsi="Times New Roman" w:cs="Times New Roman"/>
          <w:color w:val="1F1F1F" w:themeColor="text1"/>
          <w:spacing w:val="-2"/>
          <w:sz w:val="28"/>
          <w:szCs w:val="28"/>
        </w:rPr>
        <w:t xml:space="preserve"> </w:t>
      </w:r>
      <w:r w:rsidR="00EE79CC" w:rsidRPr="00F51295">
        <w:rPr>
          <w:rFonts w:ascii="Times New Roman" w:hAnsi="Times New Roman" w:cs="Times New Roman"/>
          <w:bCs/>
          <w:color w:val="1F1F1F" w:themeColor="text1"/>
          <w:spacing w:val="-2"/>
          <w:sz w:val="28"/>
          <w:szCs w:val="28"/>
        </w:rPr>
        <w:t>t</w:t>
      </w:r>
      <w:r w:rsidR="00955292" w:rsidRPr="00F51295">
        <w:rPr>
          <w:rFonts w:ascii="Times New Roman" w:hAnsi="Times New Roman" w:cs="Times New Roman"/>
          <w:bCs/>
          <w:color w:val="1F1F1F" w:themeColor="text1"/>
          <w:spacing w:val="-2"/>
          <w:sz w:val="28"/>
          <w:szCs w:val="28"/>
        </w:rPr>
        <w:t xml:space="preserve">ổ chức quán triệt, triển khai thực hiện nghiêm túc các văn bản chỉ đạo của </w:t>
      </w:r>
      <w:r w:rsidR="00EE79CC" w:rsidRPr="00F51295">
        <w:rPr>
          <w:rFonts w:ascii="Times New Roman" w:hAnsi="Times New Roman" w:cs="Times New Roman"/>
          <w:bCs/>
          <w:color w:val="1F1F1F" w:themeColor="text1"/>
          <w:spacing w:val="-2"/>
          <w:sz w:val="28"/>
          <w:szCs w:val="28"/>
        </w:rPr>
        <w:t>Đảng ủy Công an tỉnh, Huyện ủy và Đảng ủy Công an huyện</w:t>
      </w:r>
      <w:r w:rsidR="00EA7D2A" w:rsidRPr="00F51295">
        <w:rPr>
          <w:rFonts w:ascii="Times New Roman" w:hAnsi="Times New Roman" w:cs="Times New Roman"/>
          <w:bCs/>
          <w:color w:val="1F1F1F" w:themeColor="text1"/>
          <w:spacing w:val="-2"/>
          <w:sz w:val="28"/>
          <w:szCs w:val="28"/>
        </w:rPr>
        <w:t xml:space="preserve"> trọng tâm là </w:t>
      </w:r>
      <w:r w:rsidR="00E5126A" w:rsidRPr="00F51295">
        <w:rPr>
          <w:rFonts w:ascii="Times New Roman" w:eastAsia="Times New Roman" w:hAnsi="Times New Roman" w:cs="Times New Roman"/>
          <w:color w:val="1F1F1F" w:themeColor="text1"/>
          <w:spacing w:val="-2"/>
          <w:sz w:val="28"/>
          <w:szCs w:val="28"/>
        </w:rPr>
        <w:t>Nghị quyết số 13-NQ-HU ngày 07/11/2022</w:t>
      </w:r>
      <w:r w:rsidR="00EA7D2A" w:rsidRPr="00F51295">
        <w:rPr>
          <w:rFonts w:ascii="Times New Roman" w:eastAsia="Times New Roman" w:hAnsi="Times New Roman" w:cs="Times New Roman"/>
          <w:color w:val="1F1F1F" w:themeColor="text1"/>
          <w:spacing w:val="-2"/>
          <w:sz w:val="28"/>
          <w:szCs w:val="28"/>
        </w:rPr>
        <w:t xml:space="preserve"> của Ban Thường vụ Huyện ủy về đẩy mạnh xây dựng lực lượng Công an huyện thật sự trong sạch, vững mạnh, chính quy, tinh nhuệ, hiện đại đáp ứng yêu cầu, nhiệm vụ trong tình hình mới; </w:t>
      </w:r>
      <w:r w:rsidR="00EA7D2A" w:rsidRPr="00F51295">
        <w:rPr>
          <w:rFonts w:ascii="Times New Roman" w:eastAsia="Times New Roman" w:hAnsi="Times New Roman" w:cs="Arial"/>
          <w:color w:val="1F1F1F" w:themeColor="text1"/>
          <w:spacing w:val="-2"/>
          <w:sz w:val="28"/>
          <w:szCs w:val="28"/>
          <w:lang w:val="nl-NL"/>
        </w:rPr>
        <w:t xml:space="preserve">Nghị quyết số </w:t>
      </w:r>
      <w:r w:rsidR="00E5126A" w:rsidRPr="00F51295">
        <w:rPr>
          <w:rFonts w:ascii="Times New Roman" w:eastAsia="Times New Roman" w:hAnsi="Times New Roman" w:cs="Arial"/>
          <w:color w:val="1F1F1F" w:themeColor="text1"/>
          <w:spacing w:val="-2"/>
          <w:sz w:val="28"/>
          <w:szCs w:val="28"/>
          <w:lang w:val="nl-NL"/>
        </w:rPr>
        <w:t>103</w:t>
      </w:r>
      <w:r w:rsidR="00EA7D2A" w:rsidRPr="00F51295">
        <w:rPr>
          <w:rFonts w:ascii="Times New Roman" w:eastAsia="Times New Roman" w:hAnsi="Times New Roman" w:cs="Arial"/>
          <w:color w:val="1F1F1F" w:themeColor="text1"/>
          <w:spacing w:val="-2"/>
          <w:sz w:val="28"/>
          <w:szCs w:val="28"/>
          <w:lang w:val="nl-NL"/>
        </w:rPr>
        <w:t xml:space="preserve">-NQ/ĐUCA ngày </w:t>
      </w:r>
      <w:r w:rsidR="00E5126A" w:rsidRPr="00F51295">
        <w:rPr>
          <w:rFonts w:ascii="Times New Roman" w:eastAsia="Times New Roman" w:hAnsi="Times New Roman" w:cs="Arial"/>
          <w:color w:val="1F1F1F" w:themeColor="text1"/>
          <w:spacing w:val="-2"/>
          <w:sz w:val="28"/>
          <w:szCs w:val="28"/>
          <w:lang w:val="nl-NL"/>
        </w:rPr>
        <w:t>01/10</w:t>
      </w:r>
      <w:r w:rsidR="00EA7D2A" w:rsidRPr="00F51295">
        <w:rPr>
          <w:rFonts w:ascii="Times New Roman" w:eastAsia="Times New Roman" w:hAnsi="Times New Roman" w:cs="Arial"/>
          <w:color w:val="1F1F1F" w:themeColor="text1"/>
          <w:spacing w:val="-2"/>
          <w:sz w:val="28"/>
          <w:szCs w:val="28"/>
          <w:lang w:val="nl-NL"/>
        </w:rPr>
        <w:t xml:space="preserve">/2020 của Đảng ủy Công an huyện về tăng cường các biện pháp quản lý, giáo dục, phòng ngừa cán bộ, chiến sĩ vi phạm và </w:t>
      </w:r>
      <w:r w:rsidR="00EA7D2A" w:rsidRPr="00F51295">
        <w:rPr>
          <w:rFonts w:ascii="Times New Roman" w:eastAsia="Times New Roman" w:hAnsi="Times New Roman" w:cs="Arial"/>
          <w:color w:val="1F1F1F" w:themeColor="text1"/>
          <w:spacing w:val="-2"/>
          <w:sz w:val="28"/>
          <w:szCs w:val="28"/>
        </w:rPr>
        <w:t xml:space="preserve">Nghị quyết số </w:t>
      </w:r>
      <w:r w:rsidR="00E5126A" w:rsidRPr="00F51295">
        <w:rPr>
          <w:rFonts w:ascii="Times New Roman" w:eastAsia="Times New Roman" w:hAnsi="Times New Roman" w:cs="Arial"/>
          <w:color w:val="1F1F1F" w:themeColor="text1"/>
          <w:spacing w:val="-2"/>
          <w:sz w:val="28"/>
          <w:szCs w:val="28"/>
        </w:rPr>
        <w:t>24</w:t>
      </w:r>
      <w:r w:rsidR="00EA7D2A" w:rsidRPr="00F51295">
        <w:rPr>
          <w:rFonts w:ascii="Times New Roman" w:eastAsia="Times New Roman" w:hAnsi="Times New Roman" w:cs="Arial"/>
          <w:color w:val="1F1F1F" w:themeColor="text1"/>
          <w:spacing w:val="-2"/>
          <w:sz w:val="28"/>
          <w:szCs w:val="28"/>
        </w:rPr>
        <w:t xml:space="preserve">-NQ/ĐUCA, ngày </w:t>
      </w:r>
      <w:r w:rsidR="00E5126A" w:rsidRPr="00F51295">
        <w:rPr>
          <w:rFonts w:ascii="Times New Roman" w:eastAsia="Times New Roman" w:hAnsi="Times New Roman" w:cs="Arial"/>
          <w:color w:val="1F1F1F" w:themeColor="text1"/>
          <w:spacing w:val="-2"/>
          <w:sz w:val="28"/>
          <w:szCs w:val="28"/>
        </w:rPr>
        <w:t>29</w:t>
      </w:r>
      <w:r w:rsidR="00EA7D2A" w:rsidRPr="00F51295">
        <w:rPr>
          <w:rFonts w:ascii="Times New Roman" w:eastAsia="Times New Roman" w:hAnsi="Times New Roman" w:cs="Arial"/>
          <w:color w:val="1F1F1F" w:themeColor="text1"/>
          <w:spacing w:val="-2"/>
          <w:sz w:val="28"/>
          <w:szCs w:val="28"/>
        </w:rPr>
        <w:t xml:space="preserve">/3/2022 của Đảng ủy Công an huyện về tiếp tục đẩy mạnh công tác phát hiện, bồi dưỡng, xây dựng và nhân điển hình tiên tiến trong Công an huyện giai đoạn 2022-2025. </w:t>
      </w:r>
    </w:p>
    <w:p w14:paraId="3C84E945" w14:textId="1E74196E" w:rsidR="007118D0" w:rsidRPr="0024694B" w:rsidRDefault="00EA7D2A" w:rsidP="00F116ED">
      <w:pPr>
        <w:tabs>
          <w:tab w:val="left" w:pos="0"/>
          <w:tab w:val="left" w:pos="720"/>
        </w:tabs>
        <w:spacing w:after="0" w:line="271" w:lineRule="auto"/>
        <w:ind w:firstLine="680"/>
        <w:jc w:val="both"/>
        <w:rPr>
          <w:rFonts w:ascii="Times New Roman" w:hAnsi="Times New Roman" w:cs="Times New Roman"/>
          <w:sz w:val="28"/>
          <w:szCs w:val="28"/>
        </w:rPr>
      </w:pPr>
      <w:r w:rsidRPr="0024694B">
        <w:rPr>
          <w:rFonts w:ascii="Times New Roman" w:eastAsia="Times New Roman" w:hAnsi="Times New Roman" w:cs="Times New Roman"/>
          <w:sz w:val="28"/>
          <w:szCs w:val="28"/>
        </w:rPr>
        <w:t>-</w:t>
      </w:r>
      <w:r w:rsidR="00955292" w:rsidRPr="0024694B">
        <w:rPr>
          <w:rFonts w:ascii="Times New Roman" w:hAnsi="Times New Roman" w:cs="Times New Roman"/>
          <w:bCs/>
          <w:sz w:val="28"/>
          <w:szCs w:val="28"/>
        </w:rPr>
        <w:t xml:space="preserve"> </w:t>
      </w:r>
      <w:r w:rsidR="00EE79CC" w:rsidRPr="0024694B">
        <w:rPr>
          <w:rFonts w:ascii="Times New Roman" w:hAnsi="Times New Roman" w:cs="Times New Roman"/>
          <w:bCs/>
          <w:sz w:val="28"/>
          <w:szCs w:val="28"/>
        </w:rPr>
        <w:t>Thực hiện</w:t>
      </w:r>
      <w:r w:rsidR="004C5294" w:rsidRPr="0024694B">
        <w:rPr>
          <w:rFonts w:ascii="Times New Roman" w:hAnsi="Times New Roman" w:cs="Times New Roman"/>
          <w:bCs/>
          <w:sz w:val="28"/>
          <w:szCs w:val="28"/>
        </w:rPr>
        <w:t xml:space="preserve"> </w:t>
      </w:r>
      <w:r w:rsidR="004C5294" w:rsidRPr="0024694B">
        <w:rPr>
          <w:rFonts w:ascii="Times New Roman" w:hAnsi="Times New Roman" w:cs="Times New Roman"/>
          <w:sz w:val="28"/>
          <w:szCs w:val="28"/>
        </w:rPr>
        <w:t xml:space="preserve">rà </w:t>
      </w:r>
      <w:r w:rsidR="00686075" w:rsidRPr="0024694B">
        <w:rPr>
          <w:rFonts w:ascii="Times New Roman" w:hAnsi="Times New Roman" w:cs="Times New Roman"/>
          <w:sz w:val="28"/>
          <w:szCs w:val="28"/>
        </w:rPr>
        <w:t>soát</w:t>
      </w:r>
      <w:r w:rsidR="004C5294" w:rsidRPr="0024694B">
        <w:rPr>
          <w:rFonts w:ascii="Times New Roman" w:hAnsi="Times New Roman" w:cs="Times New Roman"/>
          <w:sz w:val="28"/>
          <w:szCs w:val="28"/>
        </w:rPr>
        <w:t>, bồi dưỡng</w:t>
      </w:r>
      <w:r w:rsidR="00686075" w:rsidRPr="0024694B">
        <w:rPr>
          <w:rFonts w:ascii="Times New Roman" w:hAnsi="Times New Roman" w:cs="Times New Roman"/>
          <w:sz w:val="28"/>
          <w:szCs w:val="28"/>
        </w:rPr>
        <w:t xml:space="preserve"> cán bộ, đảng viên có đủ phẩm chất đạo đứ</w:t>
      </w:r>
      <w:r w:rsidR="00874315" w:rsidRPr="0024694B">
        <w:rPr>
          <w:rFonts w:ascii="Times New Roman" w:hAnsi="Times New Roman" w:cs="Times New Roman"/>
          <w:sz w:val="28"/>
          <w:szCs w:val="28"/>
        </w:rPr>
        <w:t xml:space="preserve">c, </w:t>
      </w:r>
      <w:r w:rsidR="00686075" w:rsidRPr="0024694B">
        <w:rPr>
          <w:rFonts w:ascii="Times New Roman" w:hAnsi="Times New Roman" w:cs="Times New Roman"/>
          <w:sz w:val="28"/>
          <w:szCs w:val="28"/>
        </w:rPr>
        <w:t>năng lực công tác</w:t>
      </w:r>
      <w:r w:rsidR="00800C76" w:rsidRPr="0024694B">
        <w:rPr>
          <w:rFonts w:ascii="Times New Roman" w:hAnsi="Times New Roman" w:cs="Times New Roman"/>
          <w:sz w:val="28"/>
          <w:szCs w:val="28"/>
        </w:rPr>
        <w:t>. Báo cáo,</w:t>
      </w:r>
      <w:r w:rsidR="00686075" w:rsidRPr="0024694B">
        <w:rPr>
          <w:rFonts w:ascii="Times New Roman" w:hAnsi="Times New Roman" w:cs="Times New Roman"/>
          <w:sz w:val="28"/>
          <w:szCs w:val="28"/>
        </w:rPr>
        <w:t xml:space="preserve"> đề nghị Đảng ủy</w:t>
      </w:r>
      <w:r w:rsidR="00800C76" w:rsidRPr="0024694B">
        <w:rPr>
          <w:rFonts w:ascii="Times New Roman" w:hAnsi="Times New Roman" w:cs="Times New Roman"/>
          <w:sz w:val="28"/>
          <w:szCs w:val="28"/>
        </w:rPr>
        <w:t xml:space="preserve"> Công an huyện</w:t>
      </w:r>
      <w:r w:rsidR="00686075" w:rsidRPr="0024694B">
        <w:rPr>
          <w:rFonts w:ascii="Times New Roman" w:hAnsi="Times New Roman" w:cs="Times New Roman"/>
          <w:sz w:val="28"/>
          <w:szCs w:val="28"/>
        </w:rPr>
        <w:t xml:space="preserve"> đưa vào diện quy hoạch lãnh đạo, chỉ huy</w:t>
      </w:r>
      <w:r w:rsidR="00800C76" w:rsidRPr="0024694B">
        <w:rPr>
          <w:rFonts w:ascii="Times New Roman" w:hAnsi="Times New Roman" w:cs="Times New Roman"/>
          <w:sz w:val="28"/>
          <w:szCs w:val="28"/>
        </w:rPr>
        <w:t xml:space="preserve"> </w:t>
      </w:r>
      <w:r w:rsidR="005555F8">
        <w:rPr>
          <w:rFonts w:ascii="Times New Roman" w:hAnsi="Times New Roman" w:cs="Times New Roman"/>
          <w:sz w:val="28"/>
          <w:szCs w:val="28"/>
        </w:rPr>
        <w:t xml:space="preserve">đối với </w:t>
      </w:r>
      <w:r w:rsidR="00800C76" w:rsidRPr="0024694B">
        <w:rPr>
          <w:rFonts w:ascii="Times New Roman" w:hAnsi="Times New Roman" w:cs="Times New Roman"/>
          <w:sz w:val="28"/>
          <w:szCs w:val="28"/>
        </w:rPr>
        <w:t>các đồng chí có đủ phẩm chất, năng lực công tá</w:t>
      </w:r>
      <w:r w:rsidR="00F3780A">
        <w:rPr>
          <w:rFonts w:ascii="Times New Roman" w:hAnsi="Times New Roman" w:cs="Times New Roman"/>
          <w:sz w:val="28"/>
          <w:szCs w:val="28"/>
        </w:rPr>
        <w:t>c. Trong đó</w:t>
      </w:r>
      <w:r w:rsidR="00E71B18" w:rsidRPr="0024694B">
        <w:rPr>
          <w:rFonts w:ascii="Times New Roman" w:hAnsi="Times New Roman" w:cs="Times New Roman"/>
          <w:sz w:val="28"/>
          <w:szCs w:val="28"/>
        </w:rPr>
        <w:t xml:space="preserve"> </w:t>
      </w:r>
      <w:r w:rsidR="00686075" w:rsidRPr="0024694B">
        <w:rPr>
          <w:rFonts w:ascii="Times New Roman" w:hAnsi="Times New Roman" w:cs="Times New Roman"/>
          <w:sz w:val="28"/>
          <w:szCs w:val="28"/>
        </w:rPr>
        <w:t>0</w:t>
      </w:r>
      <w:r w:rsidR="008146EF">
        <w:rPr>
          <w:rFonts w:ascii="Times New Roman" w:hAnsi="Times New Roman" w:cs="Times New Roman"/>
          <w:sz w:val="28"/>
          <w:szCs w:val="28"/>
        </w:rPr>
        <w:t>2</w:t>
      </w:r>
      <w:r w:rsidR="00686075" w:rsidRPr="0024694B">
        <w:rPr>
          <w:rFonts w:ascii="Times New Roman" w:hAnsi="Times New Roman" w:cs="Times New Roman"/>
          <w:sz w:val="28"/>
          <w:szCs w:val="28"/>
        </w:rPr>
        <w:t xml:space="preserve"> </w:t>
      </w:r>
      <w:r w:rsidR="005B0823" w:rsidRPr="0024694B">
        <w:rPr>
          <w:rFonts w:ascii="Times New Roman" w:hAnsi="Times New Roman" w:cs="Times New Roman"/>
          <w:sz w:val="28"/>
          <w:szCs w:val="28"/>
        </w:rPr>
        <w:t>đồng chí</w:t>
      </w:r>
      <w:r w:rsidR="00686075" w:rsidRPr="0024694B">
        <w:rPr>
          <w:rFonts w:ascii="Times New Roman" w:hAnsi="Times New Roman" w:cs="Times New Roman"/>
          <w:sz w:val="28"/>
          <w:szCs w:val="28"/>
        </w:rPr>
        <w:t xml:space="preserve"> quy hoạch chức danh Đội trưởng; 03 </w:t>
      </w:r>
      <w:r w:rsidR="005B0823" w:rsidRPr="0024694B">
        <w:rPr>
          <w:rFonts w:ascii="Times New Roman" w:hAnsi="Times New Roman" w:cs="Times New Roman"/>
          <w:sz w:val="28"/>
          <w:szCs w:val="28"/>
        </w:rPr>
        <w:t>đồng chí</w:t>
      </w:r>
      <w:r w:rsidR="00686075" w:rsidRPr="0024694B">
        <w:rPr>
          <w:rFonts w:ascii="Times New Roman" w:hAnsi="Times New Roman" w:cs="Times New Roman"/>
          <w:sz w:val="28"/>
          <w:szCs w:val="28"/>
        </w:rPr>
        <w:t xml:space="preserve"> quy hoạch chức danh Phó Đội trưở</w:t>
      </w:r>
      <w:r w:rsidR="00242413" w:rsidRPr="0024694B">
        <w:rPr>
          <w:rFonts w:ascii="Times New Roman" w:hAnsi="Times New Roman" w:cs="Times New Roman"/>
          <w:sz w:val="28"/>
          <w:szCs w:val="28"/>
        </w:rPr>
        <w:t>ng</w:t>
      </w:r>
      <w:r w:rsidR="001901B0" w:rsidRPr="0024694B">
        <w:rPr>
          <w:rFonts w:ascii="Times New Roman" w:hAnsi="Times New Roman" w:cs="Times New Roman"/>
          <w:sz w:val="28"/>
          <w:szCs w:val="28"/>
        </w:rPr>
        <w:t>.</w:t>
      </w:r>
    </w:p>
    <w:p w14:paraId="13C2D2A6" w14:textId="582AD8CB" w:rsidR="00132FA2" w:rsidRPr="0024694B" w:rsidRDefault="002C337A" w:rsidP="00F116ED">
      <w:pPr>
        <w:tabs>
          <w:tab w:val="left" w:pos="0"/>
          <w:tab w:val="left" w:pos="72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sz w:val="28"/>
          <w:szCs w:val="28"/>
        </w:rPr>
        <w:t>-</w:t>
      </w:r>
      <w:r w:rsidR="007118D0" w:rsidRPr="0024694B">
        <w:rPr>
          <w:rFonts w:ascii="Times New Roman" w:hAnsi="Times New Roman" w:cs="Times New Roman"/>
          <w:sz w:val="28"/>
          <w:szCs w:val="28"/>
        </w:rPr>
        <w:t xml:space="preserve"> Về </w:t>
      </w:r>
      <w:r w:rsidR="001C1836" w:rsidRPr="0024694B">
        <w:rPr>
          <w:rFonts w:ascii="Times New Roman" w:hAnsi="Times New Roman" w:cs="Times New Roman"/>
          <w:sz w:val="28"/>
          <w:szCs w:val="28"/>
        </w:rPr>
        <w:t>số lượng cán bộ, đảng viên</w:t>
      </w:r>
      <w:r w:rsidRPr="0024694B">
        <w:rPr>
          <w:rFonts w:ascii="Times New Roman" w:hAnsi="Times New Roman" w:cs="Times New Roman"/>
          <w:sz w:val="28"/>
          <w:szCs w:val="28"/>
        </w:rPr>
        <w:t xml:space="preserve"> trong nhiệm kỳ</w:t>
      </w:r>
      <w:r w:rsidR="001C1836" w:rsidRPr="0024694B">
        <w:rPr>
          <w:rFonts w:ascii="Times New Roman" w:hAnsi="Times New Roman" w:cs="Times New Roman"/>
          <w:sz w:val="28"/>
          <w:szCs w:val="28"/>
        </w:rPr>
        <w:t xml:space="preserve">: </w:t>
      </w:r>
      <w:r w:rsidR="000D5086">
        <w:rPr>
          <w:rFonts w:ascii="Times New Roman" w:hAnsi="Times New Roman" w:cs="Times New Roman"/>
          <w:sz w:val="28"/>
          <w:szCs w:val="28"/>
        </w:rPr>
        <w:t xml:space="preserve">01 đồng chí được điều động về đội trong năm 2020, </w:t>
      </w:r>
      <w:r w:rsidR="004472B3" w:rsidRPr="0024694B">
        <w:rPr>
          <w:rFonts w:ascii="Times New Roman" w:hAnsi="Times New Roman" w:cs="Times New Roman"/>
          <w:sz w:val="28"/>
          <w:szCs w:val="28"/>
        </w:rPr>
        <w:t>0</w:t>
      </w:r>
      <w:r w:rsidR="000D5086">
        <w:rPr>
          <w:rFonts w:ascii="Times New Roman" w:hAnsi="Times New Roman" w:cs="Times New Roman"/>
          <w:sz w:val="28"/>
          <w:szCs w:val="28"/>
        </w:rPr>
        <w:t>2</w:t>
      </w:r>
      <w:r w:rsidR="00586AA2">
        <w:rPr>
          <w:rFonts w:ascii="Times New Roman" w:hAnsi="Times New Roman" w:cs="Times New Roman"/>
          <w:sz w:val="28"/>
          <w:szCs w:val="28"/>
        </w:rPr>
        <w:t xml:space="preserve"> </w:t>
      </w:r>
      <w:r w:rsidR="004472B3" w:rsidRPr="0024694B">
        <w:rPr>
          <w:rFonts w:ascii="Times New Roman" w:hAnsi="Times New Roman" w:cs="Times New Roman"/>
          <w:sz w:val="28"/>
          <w:szCs w:val="28"/>
        </w:rPr>
        <w:t xml:space="preserve">đồng chí được điều động về </w:t>
      </w:r>
      <w:r w:rsidR="001C1836" w:rsidRPr="0024694B">
        <w:rPr>
          <w:rFonts w:ascii="Times New Roman" w:hAnsi="Times New Roman" w:cs="Times New Roman"/>
          <w:sz w:val="28"/>
          <w:szCs w:val="28"/>
        </w:rPr>
        <w:t>đội trong năm 202</w:t>
      </w:r>
      <w:r w:rsidR="00586AA2">
        <w:rPr>
          <w:rFonts w:ascii="Times New Roman" w:hAnsi="Times New Roman" w:cs="Times New Roman"/>
          <w:sz w:val="28"/>
          <w:szCs w:val="28"/>
        </w:rPr>
        <w:t>2</w:t>
      </w:r>
      <w:r w:rsidR="004472B3" w:rsidRPr="0024694B">
        <w:rPr>
          <w:rFonts w:ascii="Times New Roman" w:hAnsi="Times New Roman" w:cs="Times New Roman"/>
          <w:sz w:val="28"/>
          <w:szCs w:val="28"/>
        </w:rPr>
        <w:t>;</w:t>
      </w:r>
      <w:r w:rsidR="00032023" w:rsidRPr="0024694B">
        <w:rPr>
          <w:rFonts w:ascii="Times New Roman" w:hAnsi="Times New Roman" w:cs="Times New Roman"/>
          <w:sz w:val="28"/>
          <w:szCs w:val="28"/>
        </w:rPr>
        <w:t xml:space="preserve"> </w:t>
      </w:r>
      <w:r w:rsidR="001C1836" w:rsidRPr="0024694B">
        <w:rPr>
          <w:rFonts w:ascii="Times New Roman" w:hAnsi="Times New Roman" w:cs="Times New Roman"/>
          <w:sz w:val="28"/>
          <w:szCs w:val="28"/>
        </w:rPr>
        <w:t>01 đ/c</w:t>
      </w:r>
      <w:r w:rsidR="004472B3" w:rsidRPr="0024694B">
        <w:rPr>
          <w:rFonts w:ascii="Times New Roman" w:hAnsi="Times New Roman" w:cs="Times New Roman"/>
          <w:sz w:val="28"/>
          <w:szCs w:val="28"/>
        </w:rPr>
        <w:t xml:space="preserve"> chuyển công tác</w:t>
      </w:r>
      <w:r w:rsidR="001901B0" w:rsidRPr="0024694B">
        <w:rPr>
          <w:rFonts w:ascii="Times New Roman" w:hAnsi="Times New Roman" w:cs="Times New Roman"/>
          <w:sz w:val="28"/>
          <w:szCs w:val="28"/>
        </w:rPr>
        <w:t xml:space="preserve"> </w:t>
      </w:r>
      <w:r w:rsidR="007C3AF3" w:rsidRPr="0024694B">
        <w:rPr>
          <w:rFonts w:ascii="Times New Roman" w:hAnsi="Times New Roman" w:cs="Times New Roman"/>
          <w:sz w:val="28"/>
          <w:szCs w:val="28"/>
        </w:rPr>
        <w:t>đến</w:t>
      </w:r>
      <w:r w:rsidR="001901B0" w:rsidRPr="0024694B">
        <w:rPr>
          <w:rFonts w:ascii="Times New Roman" w:hAnsi="Times New Roman" w:cs="Times New Roman"/>
          <w:sz w:val="28"/>
          <w:szCs w:val="28"/>
        </w:rPr>
        <w:t xml:space="preserve"> </w:t>
      </w:r>
      <w:r w:rsidR="00586AA2">
        <w:rPr>
          <w:rFonts w:ascii="Times New Roman" w:hAnsi="Times New Roman" w:cs="Times New Roman"/>
          <w:sz w:val="28"/>
          <w:szCs w:val="28"/>
        </w:rPr>
        <w:t xml:space="preserve">CAX </w:t>
      </w:r>
      <w:r w:rsidR="000D5086">
        <w:rPr>
          <w:rFonts w:ascii="Times New Roman" w:hAnsi="Times New Roman" w:cs="Times New Roman"/>
          <w:sz w:val="28"/>
          <w:szCs w:val="28"/>
        </w:rPr>
        <w:t>Đồn Xá</w:t>
      </w:r>
      <w:r w:rsidR="00586AA2">
        <w:rPr>
          <w:rFonts w:ascii="Times New Roman" w:hAnsi="Times New Roman" w:cs="Times New Roman"/>
          <w:sz w:val="28"/>
          <w:szCs w:val="28"/>
        </w:rPr>
        <w:t>, huyệ</w:t>
      </w:r>
      <w:r w:rsidR="000D5B13">
        <w:rPr>
          <w:rFonts w:ascii="Times New Roman" w:hAnsi="Times New Roman" w:cs="Times New Roman"/>
          <w:sz w:val="28"/>
          <w:szCs w:val="28"/>
        </w:rPr>
        <w:t xml:space="preserve">n </w:t>
      </w:r>
      <w:r w:rsidR="000D5086">
        <w:rPr>
          <w:rFonts w:ascii="Times New Roman" w:hAnsi="Times New Roman" w:cs="Times New Roman"/>
          <w:sz w:val="28"/>
          <w:szCs w:val="28"/>
        </w:rPr>
        <w:t>Bình Lục</w:t>
      </w:r>
      <w:r w:rsidR="000D5B13">
        <w:rPr>
          <w:rFonts w:ascii="Times New Roman" w:hAnsi="Times New Roman" w:cs="Times New Roman"/>
          <w:sz w:val="28"/>
          <w:szCs w:val="28"/>
        </w:rPr>
        <w:t>;</w:t>
      </w:r>
      <w:r w:rsidR="000D5086">
        <w:rPr>
          <w:rFonts w:ascii="Times New Roman" w:hAnsi="Times New Roman" w:cs="Times New Roman"/>
          <w:sz w:val="28"/>
          <w:szCs w:val="28"/>
        </w:rPr>
        <w:t xml:space="preserve"> 01 đồng chí nghỉ hưu năm 2021.</w:t>
      </w:r>
    </w:p>
    <w:p w14:paraId="3417DFF4" w14:textId="761295E0" w:rsidR="00CF335A" w:rsidRPr="0024694B" w:rsidRDefault="00CF335A" w:rsidP="00F116ED">
      <w:pPr>
        <w:tabs>
          <w:tab w:val="left" w:pos="0"/>
        </w:tabs>
        <w:spacing w:after="0" w:line="271" w:lineRule="auto"/>
        <w:ind w:firstLine="680"/>
        <w:jc w:val="both"/>
        <w:rPr>
          <w:rFonts w:ascii="Times New Roman" w:hAnsi="Times New Roman" w:cs="Times New Roman"/>
          <w:b/>
          <w:i/>
          <w:sz w:val="28"/>
          <w:szCs w:val="28"/>
        </w:rPr>
      </w:pPr>
      <w:r w:rsidRPr="0024694B">
        <w:rPr>
          <w:rFonts w:ascii="Times New Roman" w:hAnsi="Times New Roman" w:cs="Times New Roman"/>
          <w:b/>
          <w:i/>
          <w:sz w:val="28"/>
          <w:szCs w:val="28"/>
        </w:rPr>
        <w:t>2.3. Công tác xây dựng tổ chức Đả</w:t>
      </w:r>
      <w:r w:rsidR="00E80A8E" w:rsidRPr="0024694B">
        <w:rPr>
          <w:rFonts w:ascii="Times New Roman" w:hAnsi="Times New Roman" w:cs="Times New Roman"/>
          <w:b/>
          <w:i/>
          <w:sz w:val="28"/>
          <w:szCs w:val="28"/>
        </w:rPr>
        <w:t>ng.</w:t>
      </w:r>
    </w:p>
    <w:p w14:paraId="398055BC" w14:textId="5427F267" w:rsidR="00D21A66" w:rsidRPr="0024694B" w:rsidRDefault="00686075" w:rsidP="00F116ED">
      <w:pPr>
        <w:tabs>
          <w:tab w:val="left" w:pos="0"/>
          <w:tab w:val="left" w:pos="72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sz w:val="28"/>
          <w:szCs w:val="28"/>
        </w:rPr>
        <w:lastRenderedPageBreak/>
        <w:t>Chi bộ đã tậ</w:t>
      </w:r>
      <w:r w:rsidR="00192506">
        <w:rPr>
          <w:rFonts w:ascii="Times New Roman" w:hAnsi="Times New Roman" w:cs="Times New Roman"/>
          <w:sz w:val="28"/>
          <w:szCs w:val="28"/>
        </w:rPr>
        <w:t>p tr</w:t>
      </w:r>
      <w:r w:rsidRPr="0024694B">
        <w:rPr>
          <w:rFonts w:ascii="Times New Roman" w:hAnsi="Times New Roman" w:cs="Times New Roman"/>
          <w:sz w:val="28"/>
          <w:szCs w:val="28"/>
        </w:rPr>
        <w:t>ung lãnh, chỉ đạo củng cố, kiện toàn không ngừng nâng cao sức chiến đấu của tổ chức Đảng để đáp ứng với yêu cầu nhiệm vụ trong tình hình mới. Thực hiện tốt công tác kiểm tra giám sát thực hiện nhiệm vụ của từng Đảng viên. Làm tốt công tác tự phê bình và phê bình</w:t>
      </w:r>
      <w:r w:rsidR="00BC5299" w:rsidRPr="0024694B">
        <w:rPr>
          <w:rFonts w:ascii="Times New Roman" w:hAnsi="Times New Roman" w:cs="Times New Roman"/>
          <w:sz w:val="28"/>
          <w:szCs w:val="28"/>
        </w:rPr>
        <w:t xml:space="preserve">, </w:t>
      </w:r>
      <w:r w:rsidR="00951D7A" w:rsidRPr="0024694B">
        <w:rPr>
          <w:rFonts w:ascii="Times New Roman" w:hAnsi="Times New Roman" w:cs="Times New Roman"/>
          <w:sz w:val="28"/>
          <w:szCs w:val="28"/>
        </w:rPr>
        <w:t xml:space="preserve">duy trì sinh hoạt hàng tháng theo quy định, quá trình sinh hoạt phát huy tính dân chủ, </w:t>
      </w:r>
      <w:r w:rsidR="00F17C3E" w:rsidRPr="0024694B">
        <w:rPr>
          <w:rFonts w:ascii="Times New Roman" w:hAnsi="Times New Roman" w:cs="Times New Roman"/>
          <w:sz w:val="28"/>
          <w:szCs w:val="28"/>
        </w:rPr>
        <w:t xml:space="preserve">phê bình, tự phê bình, </w:t>
      </w:r>
      <w:r w:rsidR="009974C3" w:rsidRPr="0024694B">
        <w:rPr>
          <w:rFonts w:ascii="Times New Roman" w:hAnsi="Times New Roman" w:cs="Times New Roman"/>
          <w:sz w:val="28"/>
          <w:szCs w:val="28"/>
        </w:rPr>
        <w:t>sáng tạo, vai trò, trách nhiệm của từng Đảng viên trong việc xây dựng Nghị quyết thực hiện nhiệm vụ chính trị mà Đảng ủy, lãnh đạo Công an huyện giao.</w:t>
      </w:r>
    </w:p>
    <w:p w14:paraId="0B65E664" w14:textId="7C6C5690" w:rsidR="00D21A66" w:rsidRPr="0024694B" w:rsidRDefault="00E80A8E" w:rsidP="00F116ED">
      <w:pPr>
        <w:tabs>
          <w:tab w:val="left" w:pos="0"/>
          <w:tab w:val="left" w:pos="720"/>
        </w:tabs>
        <w:spacing w:after="0" w:line="271" w:lineRule="auto"/>
        <w:ind w:firstLine="680"/>
        <w:jc w:val="both"/>
        <w:rPr>
          <w:rFonts w:ascii="Times New Roman" w:hAnsi="Times New Roman" w:cs="Times New Roman"/>
          <w:spacing w:val="-4"/>
          <w:sz w:val="28"/>
          <w:szCs w:val="28"/>
        </w:rPr>
      </w:pPr>
      <w:r w:rsidRPr="0024694B">
        <w:rPr>
          <w:rFonts w:ascii="Times New Roman" w:hAnsi="Times New Roman" w:cs="Times New Roman"/>
          <w:b/>
          <w:i/>
          <w:sz w:val="28"/>
          <w:szCs w:val="28"/>
        </w:rPr>
        <w:t>2.4. Công tác kiểm tra, giám sát, kỷ luật Đảng.</w:t>
      </w:r>
      <w:r w:rsidR="009C47B5" w:rsidRPr="0024694B">
        <w:rPr>
          <w:rFonts w:ascii="Times New Roman" w:hAnsi="Times New Roman" w:cs="Times New Roman"/>
          <w:b/>
          <w:i/>
          <w:sz w:val="28"/>
          <w:szCs w:val="28"/>
        </w:rPr>
        <w:t xml:space="preserve"> </w:t>
      </w:r>
    </w:p>
    <w:p w14:paraId="5F443CAE" w14:textId="6341C58D" w:rsidR="00D21A66" w:rsidRPr="0024694B" w:rsidRDefault="009C47B5" w:rsidP="00F116ED">
      <w:pPr>
        <w:tabs>
          <w:tab w:val="left" w:pos="0"/>
          <w:tab w:val="left" w:pos="720"/>
        </w:tabs>
        <w:spacing w:after="0" w:line="271" w:lineRule="auto"/>
        <w:ind w:firstLine="680"/>
        <w:jc w:val="both"/>
        <w:rPr>
          <w:rFonts w:ascii="Times New Roman" w:hAnsi="Times New Roman" w:cs="Times New Roman"/>
          <w:spacing w:val="-4"/>
          <w:sz w:val="28"/>
          <w:szCs w:val="28"/>
        </w:rPr>
      </w:pPr>
      <w:r w:rsidRPr="0024694B">
        <w:rPr>
          <w:rFonts w:ascii="Times New Roman" w:hAnsi="Times New Roman" w:cs="Times New Roman"/>
          <w:b/>
          <w:i/>
          <w:sz w:val="28"/>
          <w:szCs w:val="28"/>
        </w:rPr>
        <w:t xml:space="preserve">- </w:t>
      </w:r>
      <w:r w:rsidR="00DE5D42" w:rsidRPr="0024694B">
        <w:rPr>
          <w:rFonts w:ascii="Times New Roman" w:hAnsi="Times New Roman" w:cs="Times New Roman"/>
          <w:sz w:val="28"/>
          <w:szCs w:val="28"/>
        </w:rPr>
        <w:t>Trong nhiệm kỳ chi bộ đã chủ động xây dựng quy trình, quy chế hoạt động</w:t>
      </w:r>
      <w:r w:rsidR="006D5D76" w:rsidRPr="0024694B">
        <w:rPr>
          <w:rFonts w:ascii="Times New Roman" w:hAnsi="Times New Roman" w:cs="Times New Roman"/>
          <w:sz w:val="28"/>
          <w:szCs w:val="28"/>
        </w:rPr>
        <w:t>, quán triệt, triển khai, tổ chức th</w:t>
      </w:r>
      <w:r w:rsidR="00E71B18" w:rsidRPr="0024694B">
        <w:rPr>
          <w:rFonts w:ascii="Times New Roman" w:hAnsi="Times New Roman" w:cs="Times New Roman"/>
          <w:sz w:val="28"/>
          <w:szCs w:val="28"/>
        </w:rPr>
        <w:t>ự</w:t>
      </w:r>
      <w:r w:rsidR="006D5D76" w:rsidRPr="0024694B">
        <w:rPr>
          <w:rFonts w:ascii="Times New Roman" w:hAnsi="Times New Roman" w:cs="Times New Roman"/>
          <w:sz w:val="28"/>
          <w:szCs w:val="28"/>
        </w:rPr>
        <w:t>c hiện các Nghị quyết của Đảng ủy cấp trên về công tác  kiểm tra, giám sát kỷ luật Đảng. Trong nhiệm kỳ Đảng ủy cấp trên đã kiểm tra về công tác phòng chống tham nhũng tại chi bộ</w:t>
      </w:r>
      <w:r w:rsidR="0001514A" w:rsidRPr="0024694B">
        <w:rPr>
          <w:rFonts w:ascii="Times New Roman" w:hAnsi="Times New Roman" w:cs="Times New Roman"/>
          <w:sz w:val="28"/>
          <w:szCs w:val="28"/>
        </w:rPr>
        <w:t>.</w:t>
      </w:r>
    </w:p>
    <w:p w14:paraId="4D5F4E45" w14:textId="7A463A08" w:rsidR="00F3780A" w:rsidRPr="00F3780A" w:rsidRDefault="009C47B5" w:rsidP="00F116ED">
      <w:pPr>
        <w:tabs>
          <w:tab w:val="left" w:pos="0"/>
          <w:tab w:val="left" w:pos="720"/>
        </w:tabs>
        <w:spacing w:after="0" w:line="271" w:lineRule="auto"/>
        <w:ind w:firstLine="680"/>
        <w:jc w:val="both"/>
        <w:rPr>
          <w:rFonts w:ascii="Times New Roman" w:hAnsi="Times New Roman" w:cs="Times New Roman"/>
          <w:spacing w:val="-4"/>
          <w:sz w:val="28"/>
          <w:szCs w:val="28"/>
        </w:rPr>
      </w:pPr>
      <w:r w:rsidRPr="0024694B">
        <w:rPr>
          <w:rFonts w:ascii="Times New Roman" w:hAnsi="Times New Roman" w:cs="Times New Roman"/>
          <w:sz w:val="28"/>
          <w:szCs w:val="28"/>
        </w:rPr>
        <w:t xml:space="preserve">- Chi bộ làm tốt công tác quản lý, giáo dục cán bộ, Đảng viên nên trong những năm qua chi bộ, đội </w:t>
      </w:r>
      <w:r w:rsidR="001A1A32">
        <w:rPr>
          <w:rFonts w:ascii="Times New Roman" w:hAnsi="Times New Roman" w:cs="Times New Roman"/>
          <w:sz w:val="28"/>
          <w:szCs w:val="28"/>
        </w:rPr>
        <w:t xml:space="preserve">CSĐTTP về </w:t>
      </w:r>
      <w:r w:rsidR="000D5086">
        <w:rPr>
          <w:rFonts w:ascii="Times New Roman" w:hAnsi="Times New Roman" w:cs="Times New Roman"/>
          <w:sz w:val="28"/>
          <w:szCs w:val="28"/>
        </w:rPr>
        <w:t>Kinh tế - ma túy</w:t>
      </w:r>
      <w:r w:rsidR="000D5086" w:rsidRPr="0024694B">
        <w:rPr>
          <w:rFonts w:ascii="Times New Roman" w:hAnsi="Times New Roman" w:cs="Times New Roman"/>
          <w:sz w:val="28"/>
          <w:szCs w:val="28"/>
        </w:rPr>
        <w:t xml:space="preserve">; </w:t>
      </w:r>
      <w:r w:rsidRPr="0024694B">
        <w:rPr>
          <w:rFonts w:ascii="Times New Roman" w:hAnsi="Times New Roman" w:cs="Times New Roman"/>
          <w:sz w:val="28"/>
          <w:szCs w:val="28"/>
        </w:rPr>
        <w:t xml:space="preserve"> không có cán bộ, Đảng vi vi phạm đến mức phải xem xét kỷ luậ</w:t>
      </w:r>
      <w:r w:rsidR="005C611E" w:rsidRPr="0024694B">
        <w:rPr>
          <w:rFonts w:ascii="Times New Roman" w:hAnsi="Times New Roman" w:cs="Times New Roman"/>
          <w:sz w:val="28"/>
          <w:szCs w:val="28"/>
        </w:rPr>
        <w:t>t, không có đơn thư tố cáo, khiếu nại.</w:t>
      </w:r>
    </w:p>
    <w:p w14:paraId="309BF542" w14:textId="7BDA7B2B" w:rsidR="00E80A8E" w:rsidRPr="0024694B" w:rsidRDefault="00E80A8E" w:rsidP="00F116ED">
      <w:pPr>
        <w:tabs>
          <w:tab w:val="left" w:pos="0"/>
        </w:tabs>
        <w:spacing w:after="0" w:line="271" w:lineRule="auto"/>
        <w:ind w:firstLine="680"/>
        <w:jc w:val="both"/>
        <w:rPr>
          <w:rFonts w:ascii="Times New Roman" w:hAnsi="Times New Roman" w:cs="Times New Roman"/>
          <w:b/>
          <w:i/>
          <w:sz w:val="28"/>
          <w:szCs w:val="28"/>
        </w:rPr>
      </w:pPr>
      <w:r w:rsidRPr="0024694B">
        <w:rPr>
          <w:rFonts w:ascii="Times New Roman" w:hAnsi="Times New Roman" w:cs="Times New Roman"/>
          <w:b/>
          <w:i/>
          <w:sz w:val="28"/>
          <w:szCs w:val="28"/>
        </w:rPr>
        <w:t>2.5. Công tác phòng, chống tham nhũng, lãng phí.</w:t>
      </w:r>
    </w:p>
    <w:p w14:paraId="6A1CAD94" w14:textId="3A764D77" w:rsidR="005C611E" w:rsidRPr="0024694B" w:rsidRDefault="005C611E" w:rsidP="00F116ED">
      <w:pPr>
        <w:tabs>
          <w:tab w:val="left" w:pos="0"/>
        </w:tabs>
        <w:spacing w:after="0" w:line="271" w:lineRule="auto"/>
        <w:ind w:firstLine="680"/>
        <w:jc w:val="both"/>
        <w:rPr>
          <w:rFonts w:ascii="Times New Roman" w:hAnsi="Times New Roman" w:cs="Times New Roman"/>
          <w:color w:val="FF0000"/>
          <w:spacing w:val="-2"/>
          <w:sz w:val="28"/>
          <w:szCs w:val="28"/>
        </w:rPr>
      </w:pPr>
      <w:r w:rsidRPr="0024694B">
        <w:rPr>
          <w:rFonts w:ascii="Times New Roman" w:hAnsi="Times New Roman" w:cs="Times New Roman"/>
          <w:spacing w:val="-2"/>
          <w:sz w:val="28"/>
          <w:szCs w:val="28"/>
        </w:rPr>
        <w:t>Công tác phòn</w:t>
      </w:r>
      <w:r w:rsidR="001A1A32">
        <w:rPr>
          <w:rFonts w:ascii="Times New Roman" w:hAnsi="Times New Roman" w:cs="Times New Roman"/>
          <w:spacing w:val="-2"/>
          <w:sz w:val="28"/>
          <w:szCs w:val="28"/>
        </w:rPr>
        <w:t>g</w:t>
      </w:r>
      <w:r w:rsidRPr="0024694B">
        <w:rPr>
          <w:rFonts w:ascii="Times New Roman" w:hAnsi="Times New Roman" w:cs="Times New Roman"/>
          <w:spacing w:val="-2"/>
          <w:sz w:val="28"/>
          <w:szCs w:val="28"/>
        </w:rPr>
        <w:t xml:space="preserve"> chống tham nhũng luôn được Chi bộ quan tâm trong công tác quản lý giáo dục cán bộ, Đảng viên trong chi bộ</w:t>
      </w:r>
      <w:r w:rsidR="00165126" w:rsidRPr="0024694B">
        <w:rPr>
          <w:rFonts w:ascii="Times New Roman" w:hAnsi="Times New Roman" w:cs="Times New Roman"/>
          <w:spacing w:val="-2"/>
          <w:sz w:val="28"/>
          <w:szCs w:val="28"/>
        </w:rPr>
        <w:t>. Do đó cán bộ, Đảng viên khi đến địa bàn công tác luôn được cán bộ, nhân dân địa phương tin tưởng cung cấp nhiều thông tin có giá trị cũng như làm tốt công tác vận động quần chúng, không có cán bộ, chiến sỹ nào có đơn thư tố cáo, khiếu nại, kiến nghị.</w:t>
      </w:r>
    </w:p>
    <w:p w14:paraId="62598D2F" w14:textId="23311DDA" w:rsidR="00F3780A" w:rsidRDefault="003E0CED" w:rsidP="00F116ED">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b/>
          <w:sz w:val="28"/>
          <w:szCs w:val="28"/>
        </w:rPr>
        <w:t xml:space="preserve">3. </w:t>
      </w:r>
      <w:r w:rsidR="00110020" w:rsidRPr="0024694B">
        <w:rPr>
          <w:rFonts w:ascii="Times New Roman" w:hAnsi="Times New Roman" w:cs="Times New Roman"/>
          <w:b/>
          <w:sz w:val="28"/>
          <w:szCs w:val="28"/>
        </w:rPr>
        <w:t>C</w:t>
      </w:r>
      <w:r w:rsidRPr="0024694B">
        <w:rPr>
          <w:rFonts w:ascii="Times New Roman" w:hAnsi="Times New Roman" w:cs="Times New Roman"/>
          <w:b/>
          <w:sz w:val="28"/>
          <w:szCs w:val="28"/>
        </w:rPr>
        <w:t>ông tác hậu cần, kỹ thuật.</w:t>
      </w:r>
      <w:r w:rsidRPr="0024694B">
        <w:rPr>
          <w:rFonts w:ascii="Times New Roman" w:hAnsi="Times New Roman" w:cs="Times New Roman"/>
          <w:sz w:val="28"/>
          <w:szCs w:val="28"/>
        </w:rPr>
        <w:t xml:space="preserve"> </w:t>
      </w:r>
    </w:p>
    <w:p w14:paraId="578C4B1F" w14:textId="732D50A5" w:rsidR="005E2475" w:rsidRDefault="003E0CED" w:rsidP="000D5086">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sz w:val="28"/>
          <w:szCs w:val="28"/>
        </w:rPr>
        <w:t xml:space="preserve">Đảm bảo quản lý chặt chẽ, sử dụng có hiệu quả, đúng mục đích, tiết kiện về kinh phí, mật phí, phương tiện, tài sản vật tư góp phần phục vụ đắc lực cho hoạt động sinh hoạt, công tác chiến đấu của đội. Thu đảng phí theo đúng </w:t>
      </w:r>
      <w:r w:rsidR="0001514A" w:rsidRPr="0024694B">
        <w:rPr>
          <w:rFonts w:ascii="Times New Roman" w:hAnsi="Times New Roman" w:cs="Times New Roman"/>
          <w:sz w:val="28"/>
          <w:szCs w:val="28"/>
        </w:rPr>
        <w:t>quy định</w:t>
      </w:r>
      <w:r w:rsidRPr="0024694B">
        <w:rPr>
          <w:rFonts w:ascii="Times New Roman" w:hAnsi="Times New Roman" w:cs="Times New Roman"/>
          <w:sz w:val="28"/>
          <w:szCs w:val="28"/>
        </w:rPr>
        <w:t>,</w:t>
      </w:r>
      <w:r w:rsidR="0001514A" w:rsidRPr="0024694B">
        <w:rPr>
          <w:rFonts w:ascii="Times New Roman" w:hAnsi="Times New Roman" w:cs="Times New Roman"/>
          <w:sz w:val="28"/>
          <w:szCs w:val="28"/>
        </w:rPr>
        <w:t xml:space="preserve"> 100</w:t>
      </w:r>
      <w:r w:rsidR="00667687" w:rsidRPr="0024694B">
        <w:rPr>
          <w:rFonts w:ascii="Times New Roman" w:hAnsi="Times New Roman" w:cs="Times New Roman"/>
          <w:sz w:val="28"/>
          <w:szCs w:val="28"/>
        </w:rPr>
        <w:t>%</w:t>
      </w:r>
      <w:r w:rsidRPr="0024694B">
        <w:rPr>
          <w:rFonts w:ascii="Times New Roman" w:hAnsi="Times New Roman" w:cs="Times New Roman"/>
          <w:sz w:val="28"/>
          <w:szCs w:val="28"/>
        </w:rPr>
        <w:t xml:space="preserve"> Đảng viên trong chi bộ đóng Đảng phí đầy đủ, đúng thời gian.</w:t>
      </w:r>
    </w:p>
    <w:p w14:paraId="3EF2891F" w14:textId="3F858C86" w:rsidR="00E80A8E" w:rsidRPr="0024694B" w:rsidRDefault="004C5744" w:rsidP="00F116ED">
      <w:pPr>
        <w:tabs>
          <w:tab w:val="left" w:pos="0"/>
        </w:tabs>
        <w:spacing w:after="0" w:line="271" w:lineRule="auto"/>
        <w:ind w:firstLine="680"/>
        <w:jc w:val="both"/>
        <w:rPr>
          <w:rFonts w:ascii="Times New Roman" w:hAnsi="Times New Roman" w:cs="Times New Roman"/>
          <w:b/>
          <w:sz w:val="26"/>
          <w:szCs w:val="26"/>
        </w:rPr>
      </w:pPr>
      <w:r w:rsidRPr="0024694B">
        <w:rPr>
          <w:rFonts w:ascii="Times New Roman" w:hAnsi="Times New Roman" w:cs="Times New Roman"/>
          <w:b/>
          <w:sz w:val="26"/>
          <w:szCs w:val="26"/>
        </w:rPr>
        <w:t>III. KIỂM ĐIỂM CỦA CHI ỦY CHI BỘ.</w:t>
      </w:r>
    </w:p>
    <w:p w14:paraId="79832F0B" w14:textId="016CD1CA" w:rsidR="004C5744" w:rsidRPr="0024694B" w:rsidRDefault="004C5744" w:rsidP="00F116ED">
      <w:pPr>
        <w:tabs>
          <w:tab w:val="left" w:pos="0"/>
        </w:tabs>
        <w:spacing w:after="0" w:line="271" w:lineRule="auto"/>
        <w:ind w:firstLine="680"/>
        <w:jc w:val="both"/>
        <w:rPr>
          <w:rFonts w:ascii="Times New Roman" w:hAnsi="Times New Roman" w:cs="Times New Roman"/>
          <w:b/>
          <w:sz w:val="28"/>
          <w:szCs w:val="28"/>
        </w:rPr>
      </w:pPr>
      <w:r w:rsidRPr="0024694B">
        <w:rPr>
          <w:rFonts w:ascii="Times New Roman" w:hAnsi="Times New Roman" w:cs="Times New Roman"/>
          <w:b/>
          <w:sz w:val="28"/>
          <w:szCs w:val="28"/>
        </w:rPr>
        <w:t>1. Về phẩm chất chính trị.</w:t>
      </w:r>
    </w:p>
    <w:p w14:paraId="38B0AF75" w14:textId="46B8F572" w:rsidR="0044493A" w:rsidRDefault="00422B9E" w:rsidP="00F116ED">
      <w:pPr>
        <w:tabs>
          <w:tab w:val="left" w:pos="0"/>
        </w:tabs>
        <w:spacing w:after="0" w:line="271" w:lineRule="auto"/>
        <w:ind w:firstLine="680"/>
        <w:jc w:val="both"/>
        <w:rPr>
          <w:rFonts w:ascii="Times New Roman" w:hAnsi="Times New Roman" w:cs="Times New Roman"/>
          <w:bCs/>
          <w:sz w:val="28"/>
          <w:szCs w:val="28"/>
        </w:rPr>
      </w:pPr>
      <w:r w:rsidRPr="0024694B">
        <w:rPr>
          <w:rFonts w:ascii="Times New Roman" w:hAnsi="Times New Roman" w:cs="Times New Roman"/>
          <w:bCs/>
          <w:sz w:val="28"/>
          <w:szCs w:val="28"/>
        </w:rPr>
        <w:t xml:space="preserve">Cấp ủy có quan điểm lập trường vững vàng, kiên định Chủ nghĩa Mác - Lênin, tư tưởng Hồ Chí Minh, tuyệt đối </w:t>
      </w:r>
      <w:r w:rsidR="00966C7A" w:rsidRPr="0024694B">
        <w:rPr>
          <w:rFonts w:ascii="Times New Roman" w:hAnsi="Times New Roman" w:cs="Times New Roman"/>
          <w:bCs/>
          <w:sz w:val="28"/>
          <w:szCs w:val="28"/>
        </w:rPr>
        <w:t xml:space="preserve">tin tưởng </w:t>
      </w:r>
      <w:r w:rsidRPr="0024694B">
        <w:rPr>
          <w:rFonts w:ascii="Times New Roman" w:hAnsi="Times New Roman" w:cs="Times New Roman"/>
          <w:bCs/>
          <w:sz w:val="28"/>
          <w:szCs w:val="28"/>
        </w:rPr>
        <w:t>vào đường lối lãnh đạ</w:t>
      </w:r>
      <w:r w:rsidR="00966C7A" w:rsidRPr="0024694B">
        <w:rPr>
          <w:rFonts w:ascii="Times New Roman" w:hAnsi="Times New Roman" w:cs="Times New Roman"/>
          <w:bCs/>
          <w:sz w:val="28"/>
          <w:szCs w:val="28"/>
        </w:rPr>
        <w:t xml:space="preserve">o, sự nghiệp đổi mới </w:t>
      </w:r>
      <w:r w:rsidRPr="0024694B">
        <w:rPr>
          <w:rFonts w:ascii="Times New Roman" w:hAnsi="Times New Roman" w:cs="Times New Roman"/>
          <w:bCs/>
          <w:sz w:val="28"/>
          <w:szCs w:val="28"/>
        </w:rPr>
        <w:t>của Đả</w:t>
      </w:r>
      <w:r w:rsidR="00966C7A" w:rsidRPr="0024694B">
        <w:rPr>
          <w:rFonts w:ascii="Times New Roman" w:hAnsi="Times New Roman" w:cs="Times New Roman"/>
          <w:bCs/>
          <w:sz w:val="28"/>
          <w:szCs w:val="28"/>
        </w:rPr>
        <w:t>ng</w:t>
      </w:r>
      <w:r w:rsidRPr="0024694B">
        <w:rPr>
          <w:rFonts w:ascii="Times New Roman" w:hAnsi="Times New Roman" w:cs="Times New Roman"/>
          <w:bCs/>
          <w:sz w:val="28"/>
          <w:szCs w:val="28"/>
        </w:rPr>
        <w:t xml:space="preserve">; </w:t>
      </w:r>
      <w:r w:rsidR="00F3780A">
        <w:rPr>
          <w:rFonts w:ascii="Times New Roman" w:hAnsi="Times New Roman" w:cs="Times New Roman"/>
          <w:bCs/>
          <w:sz w:val="28"/>
          <w:szCs w:val="28"/>
        </w:rPr>
        <w:t>t</w:t>
      </w:r>
      <w:r w:rsidR="00966C7A" w:rsidRPr="0024694B">
        <w:rPr>
          <w:rFonts w:ascii="Times New Roman" w:hAnsi="Times New Roman" w:cs="Times New Roman"/>
          <w:bCs/>
          <w:sz w:val="28"/>
          <w:szCs w:val="28"/>
        </w:rPr>
        <w:t>ích cực</w:t>
      </w:r>
      <w:r w:rsidR="00F3780A">
        <w:rPr>
          <w:rFonts w:ascii="Times New Roman" w:hAnsi="Times New Roman" w:cs="Times New Roman"/>
          <w:bCs/>
          <w:sz w:val="28"/>
          <w:szCs w:val="28"/>
        </w:rPr>
        <w:t>, chủ động</w:t>
      </w:r>
      <w:r w:rsidR="00966C7A" w:rsidRPr="0024694B">
        <w:rPr>
          <w:rFonts w:ascii="Times New Roman" w:hAnsi="Times New Roman" w:cs="Times New Roman"/>
          <w:bCs/>
          <w:sz w:val="28"/>
          <w:szCs w:val="28"/>
        </w:rPr>
        <w:t xml:space="preserve"> nghiên cứu, học tập nâng cao trình độ lí luận chính trị, nghiệp vụ chuyên m</w:t>
      </w:r>
      <w:r w:rsidR="004C68A0" w:rsidRPr="0024694B">
        <w:rPr>
          <w:rFonts w:ascii="Times New Roman" w:hAnsi="Times New Roman" w:cs="Times New Roman"/>
          <w:bCs/>
          <w:sz w:val="28"/>
          <w:szCs w:val="28"/>
        </w:rPr>
        <w:t>ô</w:t>
      </w:r>
      <w:r w:rsidR="00966C7A" w:rsidRPr="0024694B">
        <w:rPr>
          <w:rFonts w:ascii="Times New Roman" w:hAnsi="Times New Roman" w:cs="Times New Roman"/>
          <w:bCs/>
          <w:sz w:val="28"/>
          <w:szCs w:val="28"/>
        </w:rPr>
        <w:t>n để thực hiện và vận dụng trong công tác.</w:t>
      </w:r>
    </w:p>
    <w:p w14:paraId="6D47FC16" w14:textId="40ACDFB2" w:rsidR="0044493A" w:rsidRPr="0024694B" w:rsidRDefault="0044493A" w:rsidP="00F116ED">
      <w:pPr>
        <w:tabs>
          <w:tab w:val="left" w:pos="0"/>
        </w:tabs>
        <w:spacing w:after="0" w:line="271" w:lineRule="auto"/>
        <w:ind w:firstLine="680"/>
        <w:jc w:val="both"/>
        <w:rPr>
          <w:rFonts w:ascii="Times New Roman" w:hAnsi="Times New Roman" w:cs="Times New Roman"/>
          <w:b/>
          <w:bCs/>
          <w:sz w:val="28"/>
          <w:szCs w:val="28"/>
        </w:rPr>
      </w:pPr>
      <w:r w:rsidRPr="0024694B">
        <w:rPr>
          <w:rFonts w:ascii="Times New Roman" w:hAnsi="Times New Roman" w:cs="Times New Roman"/>
          <w:b/>
          <w:bCs/>
          <w:sz w:val="28"/>
          <w:szCs w:val="28"/>
        </w:rPr>
        <w:t>2. Về phẩm chất, đạo đức, lối sống</w:t>
      </w:r>
      <w:r w:rsidR="00966C7A" w:rsidRPr="0024694B">
        <w:rPr>
          <w:rFonts w:ascii="Times New Roman" w:hAnsi="Times New Roman" w:cs="Times New Roman"/>
          <w:b/>
          <w:bCs/>
          <w:sz w:val="28"/>
          <w:szCs w:val="28"/>
        </w:rPr>
        <w:t>.</w:t>
      </w:r>
    </w:p>
    <w:p w14:paraId="7D9EB6FF" w14:textId="430E8755" w:rsidR="0044493A" w:rsidRPr="0024694B" w:rsidRDefault="00966C7A" w:rsidP="00F116ED">
      <w:pPr>
        <w:tabs>
          <w:tab w:val="left" w:pos="0"/>
        </w:tabs>
        <w:spacing w:after="0" w:line="271" w:lineRule="auto"/>
        <w:ind w:firstLine="680"/>
        <w:jc w:val="both"/>
        <w:rPr>
          <w:rFonts w:ascii="Times New Roman" w:hAnsi="Times New Roman" w:cs="Times New Roman"/>
          <w:bCs/>
          <w:sz w:val="28"/>
          <w:szCs w:val="28"/>
        </w:rPr>
      </w:pPr>
      <w:r w:rsidRPr="0024694B">
        <w:rPr>
          <w:rFonts w:ascii="Times New Roman" w:hAnsi="Times New Roman" w:cs="Times New Roman"/>
          <w:bCs/>
          <w:sz w:val="28"/>
          <w:szCs w:val="28"/>
        </w:rPr>
        <w:t xml:space="preserve">Các </w:t>
      </w:r>
      <w:r w:rsidR="00667687" w:rsidRPr="0024694B">
        <w:rPr>
          <w:rFonts w:ascii="Times New Roman" w:hAnsi="Times New Roman" w:cs="Times New Roman"/>
          <w:bCs/>
          <w:sz w:val="28"/>
          <w:szCs w:val="28"/>
        </w:rPr>
        <w:t>đồng chí</w:t>
      </w:r>
      <w:r w:rsidRPr="0024694B">
        <w:rPr>
          <w:rFonts w:ascii="Times New Roman" w:hAnsi="Times New Roman" w:cs="Times New Roman"/>
          <w:bCs/>
          <w:sz w:val="28"/>
          <w:szCs w:val="28"/>
        </w:rPr>
        <w:t xml:space="preserve"> trong cấp ủy </w:t>
      </w:r>
      <w:r w:rsidR="0044493A" w:rsidRPr="0024694B">
        <w:rPr>
          <w:rFonts w:ascii="Times New Roman" w:hAnsi="Times New Roman" w:cs="Times New Roman"/>
          <w:bCs/>
          <w:sz w:val="28"/>
          <w:szCs w:val="28"/>
        </w:rPr>
        <w:t>có tác phong giản dị, gần gũi sâu sát với Đảng viên, CBCS, quần chúng nhân dân nơi công tác cũng như nơi cư trú. Có phẩm chất đạo đứ</w:t>
      </w:r>
      <w:r w:rsidRPr="0024694B">
        <w:rPr>
          <w:rFonts w:ascii="Times New Roman" w:hAnsi="Times New Roman" w:cs="Times New Roman"/>
          <w:bCs/>
          <w:sz w:val="28"/>
          <w:szCs w:val="28"/>
        </w:rPr>
        <w:t xml:space="preserve">c, </w:t>
      </w:r>
      <w:r w:rsidR="0044493A" w:rsidRPr="0024694B">
        <w:rPr>
          <w:rFonts w:ascii="Times New Roman" w:hAnsi="Times New Roman" w:cs="Times New Roman"/>
          <w:bCs/>
          <w:sz w:val="28"/>
          <w:szCs w:val="28"/>
        </w:rPr>
        <w:t>lối sống trong sáng, có tinh thần trách nhiệm cao, gương mẫu, cầu thị, tích cực học tập, nghiên cứu, rèn luyện</w:t>
      </w:r>
      <w:r w:rsidR="005C2F09" w:rsidRPr="0024694B">
        <w:rPr>
          <w:rFonts w:ascii="Times New Roman" w:hAnsi="Times New Roman" w:cs="Times New Roman"/>
          <w:bCs/>
          <w:sz w:val="28"/>
          <w:szCs w:val="28"/>
        </w:rPr>
        <w:t>,</w:t>
      </w:r>
      <w:r w:rsidR="0044493A" w:rsidRPr="0024694B">
        <w:rPr>
          <w:rFonts w:ascii="Times New Roman" w:hAnsi="Times New Roman" w:cs="Times New Roman"/>
          <w:bCs/>
          <w:sz w:val="28"/>
          <w:szCs w:val="28"/>
        </w:rPr>
        <w:t xml:space="preserve"> dám nghĩ, dám làm, dám chịu trách nhiệm, năng động, sáng tạo trong công việc</w:t>
      </w:r>
      <w:r w:rsidR="00123D39" w:rsidRPr="0024694B">
        <w:rPr>
          <w:rFonts w:ascii="Times New Roman" w:hAnsi="Times New Roman" w:cs="Times New Roman"/>
          <w:spacing w:val="-2"/>
          <w:sz w:val="28"/>
          <w:szCs w:val="28"/>
        </w:rPr>
        <w:t xml:space="preserve">, chấp hành điều lệnh nội vụ Công an nhân dân, </w:t>
      </w:r>
      <w:r w:rsidR="005C2F09" w:rsidRPr="0024694B">
        <w:rPr>
          <w:rFonts w:ascii="Times New Roman" w:hAnsi="Times New Roman" w:cs="Times New Roman"/>
          <w:spacing w:val="-2"/>
          <w:sz w:val="28"/>
          <w:szCs w:val="28"/>
        </w:rPr>
        <w:t xml:space="preserve">quy </w:t>
      </w:r>
      <w:r w:rsidR="005C2F09" w:rsidRPr="0024694B">
        <w:rPr>
          <w:rFonts w:ascii="Times New Roman" w:hAnsi="Times New Roman" w:cs="Times New Roman"/>
          <w:spacing w:val="-2"/>
          <w:sz w:val="28"/>
          <w:szCs w:val="28"/>
        </w:rPr>
        <w:lastRenderedPageBreak/>
        <w:t xml:space="preserve">định </w:t>
      </w:r>
      <w:r w:rsidR="00667687" w:rsidRPr="0024694B">
        <w:rPr>
          <w:rFonts w:ascii="Times New Roman" w:hAnsi="Times New Roman" w:cs="Times New Roman"/>
          <w:spacing w:val="-2"/>
          <w:sz w:val="28"/>
          <w:szCs w:val="28"/>
        </w:rPr>
        <w:t>p</w:t>
      </w:r>
      <w:r w:rsidR="00123D39" w:rsidRPr="0024694B">
        <w:rPr>
          <w:rFonts w:ascii="Times New Roman" w:hAnsi="Times New Roman" w:cs="Times New Roman"/>
          <w:spacing w:val="-2"/>
          <w:sz w:val="28"/>
          <w:szCs w:val="28"/>
        </w:rPr>
        <w:t xml:space="preserve">háp luật, quy trình công tác, tư thế lễ tiết tác phong khi quan hệ, tiếp xúc, làm việc với cán bộ các ngành và nhân dân. </w:t>
      </w:r>
    </w:p>
    <w:p w14:paraId="4CDF6120" w14:textId="1F6A8F4A" w:rsidR="0044493A" w:rsidRPr="0024694B" w:rsidRDefault="0044493A" w:rsidP="00F116ED">
      <w:pPr>
        <w:tabs>
          <w:tab w:val="left" w:pos="0"/>
        </w:tabs>
        <w:spacing w:after="0" w:line="271" w:lineRule="auto"/>
        <w:ind w:firstLine="680"/>
        <w:jc w:val="both"/>
        <w:rPr>
          <w:rFonts w:ascii="Times New Roman" w:hAnsi="Times New Roman" w:cs="Times New Roman"/>
          <w:b/>
          <w:bCs/>
          <w:sz w:val="28"/>
          <w:szCs w:val="28"/>
        </w:rPr>
      </w:pPr>
      <w:r w:rsidRPr="0024694B">
        <w:rPr>
          <w:rFonts w:ascii="Times New Roman" w:hAnsi="Times New Roman" w:cs="Times New Roman"/>
          <w:b/>
          <w:bCs/>
          <w:sz w:val="28"/>
          <w:szCs w:val="28"/>
        </w:rPr>
        <w:t>3. Về ý thức tổ chức kỷ luật</w:t>
      </w:r>
      <w:r w:rsidR="005C2F09" w:rsidRPr="0024694B">
        <w:rPr>
          <w:rFonts w:ascii="Times New Roman" w:hAnsi="Times New Roman" w:cs="Times New Roman"/>
          <w:b/>
          <w:bCs/>
          <w:sz w:val="28"/>
          <w:szCs w:val="28"/>
        </w:rPr>
        <w:t>.</w:t>
      </w:r>
    </w:p>
    <w:p w14:paraId="309DF8A5" w14:textId="5607C154" w:rsidR="008A45F5" w:rsidRPr="0024694B" w:rsidRDefault="002C79F7" w:rsidP="00F116ED">
      <w:pPr>
        <w:tabs>
          <w:tab w:val="left" w:pos="0"/>
        </w:tabs>
        <w:spacing w:after="0" w:line="271" w:lineRule="auto"/>
        <w:ind w:firstLine="680"/>
        <w:jc w:val="both"/>
        <w:rPr>
          <w:rFonts w:ascii="Times New Roman" w:hAnsi="Times New Roman" w:cs="Times New Roman"/>
          <w:bCs/>
          <w:sz w:val="28"/>
          <w:szCs w:val="28"/>
        </w:rPr>
      </w:pPr>
      <w:r w:rsidRPr="0024694B">
        <w:rPr>
          <w:rFonts w:ascii="Times New Roman" w:hAnsi="Times New Roman" w:cs="Times New Roman"/>
          <w:bCs/>
          <w:sz w:val="28"/>
          <w:szCs w:val="28"/>
        </w:rPr>
        <w:t xml:space="preserve">Các </w:t>
      </w:r>
      <w:r w:rsidR="00667687" w:rsidRPr="0024694B">
        <w:rPr>
          <w:rFonts w:ascii="Times New Roman" w:hAnsi="Times New Roman" w:cs="Times New Roman"/>
          <w:bCs/>
          <w:sz w:val="28"/>
          <w:szCs w:val="28"/>
        </w:rPr>
        <w:t>đồng chí</w:t>
      </w:r>
      <w:r w:rsidRPr="0024694B">
        <w:rPr>
          <w:rFonts w:ascii="Times New Roman" w:hAnsi="Times New Roman" w:cs="Times New Roman"/>
          <w:bCs/>
          <w:sz w:val="28"/>
          <w:szCs w:val="28"/>
        </w:rPr>
        <w:t xml:space="preserve"> trong </w:t>
      </w:r>
      <w:r w:rsidR="00667687" w:rsidRPr="0024694B">
        <w:rPr>
          <w:rFonts w:ascii="Times New Roman" w:hAnsi="Times New Roman" w:cs="Times New Roman"/>
          <w:bCs/>
          <w:sz w:val="28"/>
          <w:szCs w:val="28"/>
        </w:rPr>
        <w:t>C</w:t>
      </w:r>
      <w:r w:rsidRPr="0024694B">
        <w:rPr>
          <w:rFonts w:ascii="Times New Roman" w:hAnsi="Times New Roman" w:cs="Times New Roman"/>
          <w:bCs/>
          <w:sz w:val="28"/>
          <w:szCs w:val="28"/>
        </w:rPr>
        <w:t>ấp ủy luôn gương mẫu, nêu cao tinh thần trách nhiệm.</w:t>
      </w:r>
      <w:r w:rsidR="00B25E00" w:rsidRPr="0024694B">
        <w:rPr>
          <w:rFonts w:ascii="Times New Roman" w:hAnsi="Times New Roman" w:cs="Times New Roman"/>
          <w:bCs/>
          <w:sz w:val="28"/>
          <w:szCs w:val="28"/>
        </w:rPr>
        <w:t xml:space="preserve"> </w:t>
      </w:r>
      <w:r w:rsidR="00123D39" w:rsidRPr="0024694B">
        <w:rPr>
          <w:rFonts w:ascii="Times New Roman" w:hAnsi="Times New Roman" w:cs="Times New Roman"/>
          <w:bCs/>
          <w:sz w:val="28"/>
          <w:szCs w:val="28"/>
        </w:rPr>
        <w:t xml:space="preserve">Có tinh thần đấu tranh chống tiêu cực, quan liêu, tham nhũng, lãng phí, cục bộ, bè phái, mất đoàn kết và các biểu hiện tiêu cực khác; gương mẫu trong việc học tập và làm theo tư tưởng tấm gương đạo đức Hồ Chí Minh, </w:t>
      </w:r>
      <w:r w:rsidR="008A45F5" w:rsidRPr="0024694B">
        <w:rPr>
          <w:rFonts w:ascii="Times New Roman" w:hAnsi="Times New Roman" w:cs="Times New Roman"/>
          <w:bCs/>
          <w:sz w:val="28"/>
          <w:szCs w:val="28"/>
        </w:rPr>
        <w:t>chấp hành nghiêm quy định điều lệ Đảng, điều lệnh CAND, sự phân công, điều động của tổ chức.</w:t>
      </w:r>
    </w:p>
    <w:p w14:paraId="37589A9F" w14:textId="02909D3E" w:rsidR="0044493A" w:rsidRPr="0024694B" w:rsidRDefault="0044493A" w:rsidP="00F116ED">
      <w:pPr>
        <w:tabs>
          <w:tab w:val="left" w:pos="0"/>
        </w:tabs>
        <w:spacing w:after="0" w:line="271" w:lineRule="auto"/>
        <w:ind w:firstLine="680"/>
        <w:jc w:val="both"/>
        <w:rPr>
          <w:rFonts w:ascii="Times New Roman" w:hAnsi="Times New Roman" w:cs="Times New Roman"/>
          <w:b/>
          <w:bCs/>
          <w:sz w:val="28"/>
          <w:szCs w:val="28"/>
        </w:rPr>
      </w:pPr>
      <w:r w:rsidRPr="0024694B">
        <w:rPr>
          <w:rFonts w:ascii="Times New Roman" w:hAnsi="Times New Roman" w:cs="Times New Roman"/>
          <w:b/>
          <w:bCs/>
          <w:sz w:val="28"/>
          <w:szCs w:val="28"/>
        </w:rPr>
        <w:t>4. Về thực hiện chức trách nhiệm vụ được giao.</w:t>
      </w:r>
    </w:p>
    <w:p w14:paraId="1CDDD6A5" w14:textId="77777777" w:rsidR="00BC61B8" w:rsidRDefault="00123D39" w:rsidP="00F116ED">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sz w:val="28"/>
          <w:szCs w:val="28"/>
        </w:rPr>
        <w:t>Thực hiện nghiêm túc nguyên tắc tập trung dân chủ, lãnh đạo, điều hành công việc của Chi bộ theo chương trình, kế hoạch cụ thể, chuẩn bị tốt các nội dung sinh hoạt Chi bộ, hàng tháng ban hành Nghị quyết để thực hiện. Thường xuyên tổ chức quán triệt các chủ trương, Nghị quyết của Đảng cấp trên và cụ thể hoá nhiệm vụ của Đảng ủy Công an huyện phù hợp với từng thời kỳ. Kịp thời sơ kết, tổng kết đánh giá kết quả lãnh đạo thực hiện các nhiệm vụ và có những chủ trương, giải pháp khắc phục những tồn tại, hạn chế để tổ chức thực hiện có hiệu quả.</w:t>
      </w:r>
    </w:p>
    <w:p w14:paraId="2E815BF2" w14:textId="6CAB814E" w:rsidR="002179F3" w:rsidRPr="008E6F86" w:rsidRDefault="008E6F86" w:rsidP="00F116ED">
      <w:pPr>
        <w:tabs>
          <w:tab w:val="left" w:pos="0"/>
        </w:tabs>
        <w:spacing w:after="0" w:line="271" w:lineRule="auto"/>
        <w:ind w:firstLine="680"/>
        <w:jc w:val="both"/>
        <w:rPr>
          <w:rFonts w:ascii="Times New Roman" w:hAnsi="Times New Roman" w:cs="Times New Roman"/>
          <w:sz w:val="26"/>
          <w:szCs w:val="26"/>
        </w:rPr>
      </w:pPr>
      <w:r w:rsidRPr="008E6F86">
        <w:rPr>
          <w:rFonts w:ascii="Times New Roman" w:hAnsi="Times New Roman" w:cs="Times New Roman"/>
          <w:b/>
          <w:sz w:val="26"/>
          <w:szCs w:val="26"/>
        </w:rPr>
        <w:t>IV. HẠN CHẾ, TỒN TẠI VÀ NGUYÊN NHÂN</w:t>
      </w:r>
    </w:p>
    <w:p w14:paraId="33B11813" w14:textId="05802893" w:rsidR="002836BB" w:rsidRPr="008E6F86" w:rsidRDefault="0060470B" w:rsidP="00F116ED">
      <w:pPr>
        <w:tabs>
          <w:tab w:val="left" w:pos="0"/>
        </w:tabs>
        <w:spacing w:after="0" w:line="271" w:lineRule="auto"/>
        <w:ind w:firstLine="680"/>
        <w:jc w:val="both"/>
        <w:rPr>
          <w:rFonts w:ascii="Times New Roman" w:hAnsi="Times New Roman" w:cs="Times New Roman"/>
          <w:b/>
          <w:sz w:val="28"/>
          <w:szCs w:val="28"/>
        </w:rPr>
      </w:pPr>
      <w:r w:rsidRPr="008E6F86">
        <w:rPr>
          <w:rFonts w:ascii="Times New Roman" w:hAnsi="Times New Roman" w:cs="Times New Roman"/>
          <w:b/>
          <w:sz w:val="28"/>
          <w:szCs w:val="28"/>
        </w:rPr>
        <w:t>1</w:t>
      </w:r>
      <w:r w:rsidR="002179F3" w:rsidRPr="008E6F86">
        <w:rPr>
          <w:rFonts w:ascii="Times New Roman" w:hAnsi="Times New Roman" w:cs="Times New Roman"/>
          <w:b/>
          <w:sz w:val="28"/>
          <w:szCs w:val="28"/>
        </w:rPr>
        <w:t>. Hạn chế, tồn tại</w:t>
      </w:r>
      <w:r w:rsidR="005C43D8" w:rsidRPr="008E6F86">
        <w:rPr>
          <w:rFonts w:ascii="Times New Roman" w:hAnsi="Times New Roman" w:cs="Times New Roman"/>
          <w:b/>
          <w:sz w:val="28"/>
          <w:szCs w:val="28"/>
        </w:rPr>
        <w:t>.</w:t>
      </w:r>
    </w:p>
    <w:p w14:paraId="723F26A8" w14:textId="77777777" w:rsidR="001A1A32" w:rsidRPr="001A1A32" w:rsidRDefault="001A1A32" w:rsidP="00F116ED">
      <w:pPr>
        <w:spacing w:after="0" w:line="271" w:lineRule="auto"/>
        <w:ind w:firstLine="720"/>
        <w:contextualSpacing/>
        <w:jc w:val="both"/>
        <w:rPr>
          <w:rFonts w:ascii="Times New Roman" w:eastAsia="Times New Roman" w:hAnsi="Times New Roman" w:cs="Times New Roman"/>
          <w:sz w:val="28"/>
          <w:szCs w:val="28"/>
        </w:rPr>
      </w:pPr>
      <w:r w:rsidRPr="001A1A32">
        <w:rPr>
          <w:rFonts w:ascii="Times New Roman" w:eastAsia="Times New Roman" w:hAnsi="Times New Roman" w:cs="Times New Roman"/>
          <w:sz w:val="28"/>
          <w:szCs w:val="28"/>
        </w:rPr>
        <w:t>- Việc lãnh đạo, chỉ đạo thực hiện nhiệm vụ chuyên môn, có thời điểm kết quả còn hạn chế, hiệu quả chưa cao nhất là việc nâng cao chất lượng thực sự của công tác NVCB và HSNV.</w:t>
      </w:r>
    </w:p>
    <w:p w14:paraId="1662D35A" w14:textId="6F456D66" w:rsidR="001A1A32" w:rsidRDefault="009017B7" w:rsidP="00F116ED">
      <w:pPr>
        <w:tabs>
          <w:tab w:val="left" w:pos="0"/>
        </w:tabs>
        <w:spacing w:after="0" w:line="271" w:lineRule="auto"/>
        <w:ind w:firstLine="680"/>
        <w:jc w:val="both"/>
        <w:rPr>
          <w:rFonts w:ascii="Times New Roman" w:eastAsia="Times New Roman" w:hAnsi="Times New Roman" w:cs="Times New Roman"/>
          <w:sz w:val="28"/>
          <w:szCs w:val="28"/>
        </w:rPr>
      </w:pPr>
      <w:r w:rsidRPr="0024694B">
        <w:rPr>
          <w:rFonts w:ascii="Times New Roman" w:hAnsi="Times New Roman" w:cs="Times New Roman"/>
          <w:spacing w:val="-2"/>
          <w:sz w:val="28"/>
          <w:szCs w:val="28"/>
        </w:rPr>
        <w:t xml:space="preserve">- </w:t>
      </w:r>
      <w:r w:rsidR="001A1A32" w:rsidRPr="001A1A32">
        <w:rPr>
          <w:rFonts w:ascii="Times New Roman" w:eastAsia="Times New Roman" w:hAnsi="Times New Roman" w:cs="Times New Roman"/>
          <w:sz w:val="28"/>
          <w:szCs w:val="28"/>
        </w:rPr>
        <w:t xml:space="preserve">Các buổi sinh hoạt chi bộ được duy trì thường xuyên, xong nội dung còn </w:t>
      </w:r>
      <w:r w:rsidR="008A3C7D">
        <w:rPr>
          <w:rFonts w:ascii="Times New Roman" w:eastAsia="Times New Roman" w:hAnsi="Times New Roman" w:cs="Times New Roman"/>
          <w:sz w:val="28"/>
          <w:szCs w:val="28"/>
        </w:rPr>
        <w:t>nhiều về công tác chuyên môn</w:t>
      </w:r>
      <w:r w:rsidR="001A1A32" w:rsidRPr="001A1A32">
        <w:rPr>
          <w:rFonts w:ascii="Times New Roman" w:eastAsia="Times New Roman" w:hAnsi="Times New Roman" w:cs="Times New Roman"/>
          <w:sz w:val="28"/>
          <w:szCs w:val="28"/>
        </w:rPr>
        <w:t>; công tác kiểm tra giám sát của Ban chi ủy chưa được tiến hành một cách thường xuyên, cụ thể, có những lúc còn e dè nể nang, nên tính chính xác trong Đảng chưa được phát huy cao nhất.</w:t>
      </w:r>
    </w:p>
    <w:p w14:paraId="7F100395" w14:textId="6852E8DA" w:rsidR="00AB1EE9" w:rsidRPr="008E6F86" w:rsidRDefault="0060470B" w:rsidP="00F116ED">
      <w:pPr>
        <w:tabs>
          <w:tab w:val="left" w:pos="0"/>
        </w:tabs>
        <w:spacing w:after="0" w:line="271" w:lineRule="auto"/>
        <w:ind w:firstLine="680"/>
        <w:jc w:val="both"/>
        <w:rPr>
          <w:rFonts w:ascii="Times New Roman" w:hAnsi="Times New Roman" w:cs="Times New Roman"/>
          <w:b/>
          <w:sz w:val="28"/>
          <w:szCs w:val="28"/>
        </w:rPr>
      </w:pPr>
      <w:r w:rsidRPr="008E6F86">
        <w:rPr>
          <w:rFonts w:ascii="Times New Roman" w:hAnsi="Times New Roman" w:cs="Times New Roman"/>
          <w:b/>
          <w:sz w:val="28"/>
          <w:szCs w:val="28"/>
        </w:rPr>
        <w:t>2</w:t>
      </w:r>
      <w:r w:rsidR="00AB1EE9" w:rsidRPr="008E6F86">
        <w:rPr>
          <w:rFonts w:ascii="Times New Roman" w:hAnsi="Times New Roman" w:cs="Times New Roman"/>
          <w:b/>
          <w:sz w:val="28"/>
          <w:szCs w:val="28"/>
        </w:rPr>
        <w:t>. Nguyên nhân</w:t>
      </w:r>
    </w:p>
    <w:p w14:paraId="79DB0B8C" w14:textId="5E6FD608" w:rsidR="00F95EDD" w:rsidRPr="008E6F86" w:rsidRDefault="00F95EDD" w:rsidP="00F116ED">
      <w:pPr>
        <w:tabs>
          <w:tab w:val="left" w:pos="0"/>
        </w:tabs>
        <w:spacing w:after="0" w:line="271" w:lineRule="auto"/>
        <w:ind w:firstLine="680"/>
        <w:jc w:val="both"/>
        <w:rPr>
          <w:rFonts w:ascii="Times New Roman" w:hAnsi="Times New Roman" w:cs="Times New Roman"/>
          <w:bCs/>
          <w:i/>
          <w:iCs/>
          <w:sz w:val="28"/>
          <w:szCs w:val="28"/>
        </w:rPr>
      </w:pPr>
      <w:r w:rsidRPr="008E6F86">
        <w:rPr>
          <w:rFonts w:ascii="Times New Roman" w:hAnsi="Times New Roman" w:cs="Times New Roman"/>
          <w:bCs/>
          <w:i/>
          <w:iCs/>
          <w:sz w:val="28"/>
          <w:szCs w:val="28"/>
        </w:rPr>
        <w:t>2.1. Nguyên nhân khách quan</w:t>
      </w:r>
      <w:r w:rsidR="00B61536" w:rsidRPr="008E6F86">
        <w:rPr>
          <w:rFonts w:ascii="Times New Roman" w:hAnsi="Times New Roman" w:cs="Times New Roman"/>
          <w:bCs/>
          <w:i/>
          <w:iCs/>
          <w:sz w:val="28"/>
          <w:szCs w:val="28"/>
        </w:rPr>
        <w:t>.</w:t>
      </w:r>
    </w:p>
    <w:p w14:paraId="26C79C29" w14:textId="7678989D" w:rsidR="00BC61B8" w:rsidRDefault="005A250D" w:rsidP="00F116ED">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sz w:val="28"/>
          <w:szCs w:val="28"/>
        </w:rPr>
        <w:t xml:space="preserve">- </w:t>
      </w:r>
      <w:r w:rsidR="00381A3E" w:rsidRPr="0024694B">
        <w:rPr>
          <w:rFonts w:ascii="Times New Roman" w:hAnsi="Times New Roman" w:cs="Times New Roman"/>
          <w:sz w:val="28"/>
          <w:szCs w:val="28"/>
        </w:rPr>
        <w:t xml:space="preserve">Do ảnh hưởng bởi dịch Covid-19, cấp ủy, Đảng viên trong chi bộ tập trung vào công tác phòng chống dịch và </w:t>
      </w:r>
      <w:r w:rsidR="001A1A32">
        <w:rPr>
          <w:rFonts w:ascii="Times New Roman" w:hAnsi="Times New Roman" w:cs="Times New Roman"/>
          <w:sz w:val="28"/>
          <w:szCs w:val="28"/>
        </w:rPr>
        <w:t>công tác chuyên môn</w:t>
      </w:r>
      <w:r w:rsidR="00381A3E" w:rsidRPr="0024694B">
        <w:rPr>
          <w:rFonts w:ascii="Times New Roman" w:hAnsi="Times New Roman" w:cs="Times New Roman"/>
          <w:sz w:val="28"/>
          <w:szCs w:val="28"/>
        </w:rPr>
        <w:t xml:space="preserve">. Công tác NVCB, HSNV có nhiều đổi mới theo chỉ đạo của Bộ Công an và Giám đốc Công an tỉnh…cần phải tập trung nghiên cứu, </w:t>
      </w:r>
      <w:r w:rsidR="00F3780A">
        <w:rPr>
          <w:rFonts w:ascii="Times New Roman" w:hAnsi="Times New Roman" w:cs="Times New Roman"/>
          <w:sz w:val="28"/>
          <w:szCs w:val="28"/>
        </w:rPr>
        <w:t>tham mưu lãnh đạo Công an huyện triên khai thực hiện</w:t>
      </w:r>
      <w:r w:rsidR="00381A3E" w:rsidRPr="0024694B">
        <w:rPr>
          <w:rFonts w:ascii="Times New Roman" w:hAnsi="Times New Roman" w:cs="Times New Roman"/>
          <w:sz w:val="28"/>
          <w:szCs w:val="28"/>
        </w:rPr>
        <w:t>.</w:t>
      </w:r>
    </w:p>
    <w:p w14:paraId="1F5456B5" w14:textId="52BE87BE" w:rsidR="00F95EDD" w:rsidRPr="008E6F86" w:rsidRDefault="00F95EDD" w:rsidP="00F116ED">
      <w:pPr>
        <w:tabs>
          <w:tab w:val="left" w:pos="0"/>
        </w:tabs>
        <w:spacing w:after="0" w:line="271" w:lineRule="auto"/>
        <w:ind w:firstLine="680"/>
        <w:jc w:val="both"/>
        <w:rPr>
          <w:rFonts w:ascii="Times New Roman" w:hAnsi="Times New Roman" w:cs="Times New Roman"/>
          <w:sz w:val="28"/>
          <w:szCs w:val="28"/>
        </w:rPr>
      </w:pPr>
      <w:r w:rsidRPr="008E6F86">
        <w:rPr>
          <w:rFonts w:ascii="Times New Roman" w:hAnsi="Times New Roman" w:cs="Times New Roman"/>
          <w:bCs/>
          <w:i/>
          <w:iCs/>
          <w:sz w:val="28"/>
          <w:szCs w:val="28"/>
        </w:rPr>
        <w:t>2.2. Nguyên nhân chủ quan.</w:t>
      </w:r>
    </w:p>
    <w:p w14:paraId="0C67E843" w14:textId="726A5C5C" w:rsidR="00381A3E" w:rsidRPr="0024694B" w:rsidRDefault="00B61536" w:rsidP="00F116ED">
      <w:pPr>
        <w:tabs>
          <w:tab w:val="left" w:pos="0"/>
        </w:tabs>
        <w:spacing w:after="0" w:line="271" w:lineRule="auto"/>
        <w:ind w:firstLine="680"/>
        <w:jc w:val="both"/>
        <w:rPr>
          <w:rFonts w:ascii="Times New Roman" w:hAnsi="Times New Roman" w:cs="Times New Roman"/>
          <w:spacing w:val="-4"/>
          <w:sz w:val="28"/>
          <w:szCs w:val="28"/>
        </w:rPr>
      </w:pPr>
      <w:r w:rsidRPr="0024694B">
        <w:rPr>
          <w:rFonts w:ascii="Times New Roman" w:hAnsi="Times New Roman" w:cs="Times New Roman"/>
          <w:spacing w:val="-4"/>
          <w:sz w:val="28"/>
          <w:szCs w:val="28"/>
        </w:rPr>
        <w:t xml:space="preserve">- Cấp ủy chi bộ tập trung công tác nghiệp vụ, chuyên môn của đội nên </w:t>
      </w:r>
      <w:r w:rsidR="00867DA5" w:rsidRPr="0024694B">
        <w:rPr>
          <w:rFonts w:ascii="Times New Roman" w:hAnsi="Times New Roman" w:cs="Times New Roman"/>
          <w:spacing w:val="-4"/>
          <w:sz w:val="28"/>
          <w:szCs w:val="28"/>
        </w:rPr>
        <w:t xml:space="preserve">Công tác lãnh đạo, chỉ đạo </w:t>
      </w:r>
      <w:r w:rsidR="003A6D7B" w:rsidRPr="0024694B">
        <w:rPr>
          <w:rFonts w:ascii="Times New Roman" w:hAnsi="Times New Roman" w:cs="Times New Roman"/>
          <w:spacing w:val="-4"/>
          <w:sz w:val="28"/>
          <w:szCs w:val="28"/>
        </w:rPr>
        <w:t>của Ban Chi ủy có lúc, có thời điểm còn thiếu sự kiểm tra, giám sát</w:t>
      </w:r>
      <w:r w:rsidRPr="0024694B">
        <w:rPr>
          <w:rFonts w:ascii="Times New Roman" w:hAnsi="Times New Roman" w:cs="Times New Roman"/>
          <w:spacing w:val="-4"/>
          <w:sz w:val="28"/>
          <w:szCs w:val="28"/>
        </w:rPr>
        <w:t xml:space="preserve"> đối với Đảng viên trong chi bộ.</w:t>
      </w:r>
    </w:p>
    <w:p w14:paraId="30424E00" w14:textId="75663B8A" w:rsidR="009017B7" w:rsidRPr="0024694B" w:rsidRDefault="009017B7" w:rsidP="00F116ED">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sz w:val="28"/>
          <w:szCs w:val="28"/>
        </w:rPr>
        <w:t>- Một số Đảng viên trong chi bộ chưa chủ động trong nghiên cứu tài liệu, thụ động trong công tác nắm tình hình, nắm tình hình chưa sâu, chưa sát, chưa nắm bản chất vụ việc, đối tượng làm ảnh hưởng đến chất lượng, hiệu quả công tác tham mưu, giải quyết.</w:t>
      </w:r>
    </w:p>
    <w:p w14:paraId="5D6CFB4E" w14:textId="77777777" w:rsidR="00BC61B8" w:rsidRDefault="002836BB" w:rsidP="00F116ED">
      <w:pPr>
        <w:tabs>
          <w:tab w:val="left" w:pos="0"/>
        </w:tabs>
        <w:spacing w:after="0" w:line="271" w:lineRule="auto"/>
        <w:ind w:firstLine="680"/>
        <w:jc w:val="both"/>
        <w:rPr>
          <w:rFonts w:ascii="Times New Roman" w:hAnsi="Times New Roman" w:cs="Times New Roman"/>
          <w:b/>
          <w:sz w:val="28"/>
          <w:szCs w:val="28"/>
        </w:rPr>
      </w:pPr>
      <w:r w:rsidRPr="0024694B">
        <w:rPr>
          <w:rFonts w:ascii="Times New Roman" w:hAnsi="Times New Roman" w:cs="Times New Roman"/>
          <w:b/>
          <w:sz w:val="28"/>
          <w:szCs w:val="28"/>
        </w:rPr>
        <w:lastRenderedPageBreak/>
        <w:t>III. ĐÁNH GIÁ TỔNG QUÁT VÀ BÀI HỌC KINH NGHIỆM</w:t>
      </w:r>
    </w:p>
    <w:p w14:paraId="332DFD81" w14:textId="0DDC7479" w:rsidR="002836BB" w:rsidRPr="0024694B" w:rsidRDefault="002836BB" w:rsidP="00F116ED">
      <w:pPr>
        <w:tabs>
          <w:tab w:val="left" w:pos="0"/>
        </w:tabs>
        <w:spacing w:after="0" w:line="271" w:lineRule="auto"/>
        <w:ind w:firstLine="680"/>
        <w:jc w:val="both"/>
        <w:rPr>
          <w:rFonts w:ascii="Times New Roman" w:hAnsi="Times New Roman" w:cs="Times New Roman"/>
          <w:b/>
          <w:sz w:val="28"/>
          <w:szCs w:val="28"/>
        </w:rPr>
      </w:pPr>
      <w:r w:rsidRPr="0024694B">
        <w:rPr>
          <w:rFonts w:ascii="Times New Roman" w:hAnsi="Times New Roman" w:cs="Times New Roman"/>
          <w:b/>
          <w:sz w:val="28"/>
          <w:szCs w:val="28"/>
        </w:rPr>
        <w:t>1. Đánh giá tổng quát</w:t>
      </w:r>
    </w:p>
    <w:p w14:paraId="06630C78" w14:textId="1EEC477A" w:rsidR="00422B9E" w:rsidRPr="0024694B" w:rsidRDefault="00422B9E" w:rsidP="00F116ED">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sz w:val="28"/>
          <w:szCs w:val="28"/>
        </w:rPr>
        <w:t>Trong nhiệm kỳ</w:t>
      </w:r>
      <w:r w:rsidR="00515E81" w:rsidRPr="0024694B">
        <w:rPr>
          <w:rFonts w:ascii="Times New Roman" w:hAnsi="Times New Roman" w:cs="Times New Roman"/>
          <w:sz w:val="28"/>
          <w:szCs w:val="28"/>
        </w:rPr>
        <w:t xml:space="preserve"> 20</w:t>
      </w:r>
      <w:r w:rsidR="000111C4" w:rsidRPr="0024694B">
        <w:rPr>
          <w:rFonts w:ascii="Times New Roman" w:hAnsi="Times New Roman" w:cs="Times New Roman"/>
          <w:sz w:val="28"/>
          <w:szCs w:val="28"/>
        </w:rPr>
        <w:t>20</w:t>
      </w:r>
      <w:r w:rsidR="002C337A" w:rsidRPr="0024694B">
        <w:rPr>
          <w:rFonts w:ascii="Times New Roman" w:hAnsi="Times New Roman" w:cs="Times New Roman"/>
          <w:sz w:val="28"/>
          <w:szCs w:val="28"/>
        </w:rPr>
        <w:t xml:space="preserve"> -</w:t>
      </w:r>
      <w:r w:rsidR="00515E81" w:rsidRPr="0024694B">
        <w:rPr>
          <w:rFonts w:ascii="Times New Roman" w:hAnsi="Times New Roman" w:cs="Times New Roman"/>
          <w:sz w:val="28"/>
          <w:szCs w:val="28"/>
        </w:rPr>
        <w:t xml:space="preserve"> 202</w:t>
      </w:r>
      <w:r w:rsidR="00FB548A" w:rsidRPr="0024694B">
        <w:rPr>
          <w:rFonts w:ascii="Times New Roman" w:hAnsi="Times New Roman" w:cs="Times New Roman"/>
          <w:sz w:val="28"/>
          <w:szCs w:val="28"/>
        </w:rPr>
        <w:t>3</w:t>
      </w:r>
      <w:r w:rsidRPr="0024694B">
        <w:rPr>
          <w:rFonts w:ascii="Times New Roman" w:hAnsi="Times New Roman" w:cs="Times New Roman"/>
          <w:sz w:val="28"/>
          <w:szCs w:val="28"/>
        </w:rPr>
        <w:t xml:space="preserve"> được sự quan tâm chỉ đạo của Đảng uỷ, Lãnh đạo Công an huyện, </w:t>
      </w:r>
      <w:r w:rsidR="00316B40">
        <w:rPr>
          <w:rFonts w:ascii="Times New Roman" w:hAnsi="Times New Roman" w:cs="Times New Roman"/>
          <w:sz w:val="28"/>
          <w:szCs w:val="28"/>
        </w:rPr>
        <w:t xml:space="preserve">Chi bộ Đội CSĐTTP về </w:t>
      </w:r>
      <w:r w:rsidR="000D5086">
        <w:rPr>
          <w:rFonts w:ascii="Times New Roman" w:hAnsi="Times New Roman" w:cs="Times New Roman"/>
          <w:sz w:val="28"/>
          <w:szCs w:val="28"/>
        </w:rPr>
        <w:t>Kinh tế - ma túy</w:t>
      </w:r>
      <w:r w:rsidRPr="0024694B">
        <w:rPr>
          <w:rFonts w:ascii="Times New Roman" w:hAnsi="Times New Roman" w:cs="Times New Roman"/>
          <w:sz w:val="28"/>
          <w:szCs w:val="28"/>
        </w:rPr>
        <w:t xml:space="preserve"> đã hoàn thành </w:t>
      </w:r>
      <w:r w:rsidR="00AE0ECD" w:rsidRPr="0024694B">
        <w:rPr>
          <w:rFonts w:ascii="Times New Roman" w:hAnsi="Times New Roman" w:cs="Times New Roman"/>
          <w:sz w:val="28"/>
          <w:szCs w:val="28"/>
        </w:rPr>
        <w:t>tốt</w:t>
      </w:r>
      <w:r w:rsidRPr="0024694B">
        <w:rPr>
          <w:rFonts w:ascii="Times New Roman" w:hAnsi="Times New Roman" w:cs="Times New Roman"/>
          <w:sz w:val="28"/>
          <w:szCs w:val="28"/>
        </w:rPr>
        <w:t xml:space="preserve"> nhiệm vụ đề ra; các chỉ tiêu, mục tiêu đều đã đạt và vượt kế hoạch. Kết quả đó thể hiện sự đoàn kết thống nhất của tập thể Chi bộ, sự nỗ lực, phấn đấu của từng cán bộ, đảng viên. Công tác xây dựng Đảng, xây dựng lực lượng có nhiều chuyển biến tích cực; </w:t>
      </w:r>
      <w:r w:rsidR="00AE0ECD" w:rsidRPr="0024694B">
        <w:rPr>
          <w:rFonts w:ascii="Times New Roman" w:hAnsi="Times New Roman" w:cs="Times New Roman"/>
          <w:sz w:val="28"/>
          <w:szCs w:val="28"/>
        </w:rPr>
        <w:t>v</w:t>
      </w:r>
      <w:r w:rsidRPr="0024694B">
        <w:rPr>
          <w:rFonts w:ascii="Times New Roman" w:hAnsi="Times New Roman" w:cs="Times New Roman"/>
          <w:sz w:val="28"/>
          <w:szCs w:val="28"/>
        </w:rPr>
        <w:t xml:space="preserve">iệc chấp hành Điều lệ Đảng, ý thức tổ chức kỷ luật, kỷ cương trong Chi bộ được đảng viên, cán bộ chiến sỹ thực hiện nghiêm túc. </w:t>
      </w:r>
      <w:r w:rsidR="005B0823" w:rsidRPr="0024694B">
        <w:rPr>
          <w:rFonts w:ascii="Times New Roman" w:hAnsi="Times New Roman" w:cs="Times New Roman"/>
          <w:sz w:val="28"/>
          <w:szCs w:val="28"/>
        </w:rPr>
        <w:t>Đồng chí</w:t>
      </w:r>
      <w:r w:rsidRPr="0024694B">
        <w:rPr>
          <w:rFonts w:ascii="Times New Roman" w:hAnsi="Times New Roman" w:cs="Times New Roman"/>
          <w:sz w:val="28"/>
          <w:szCs w:val="28"/>
        </w:rPr>
        <w:t xml:space="preserve"> Bí thư, Phó Bí thư chi bộ luôn xác định đúng vai trò trách nhiệm của mình trong việc thực hiện nhiệm vụ chính trị, chủ động thực hiện công tác kiểm tra, giám sát việc thực hiện nhiệm vụ của từng </w:t>
      </w:r>
      <w:r w:rsidR="005B0823" w:rsidRPr="0024694B">
        <w:rPr>
          <w:rFonts w:ascii="Times New Roman" w:hAnsi="Times New Roman" w:cs="Times New Roman"/>
          <w:sz w:val="28"/>
          <w:szCs w:val="28"/>
        </w:rPr>
        <w:t>đồng chí</w:t>
      </w:r>
      <w:r w:rsidRPr="0024694B">
        <w:rPr>
          <w:rFonts w:ascii="Times New Roman" w:hAnsi="Times New Roman" w:cs="Times New Roman"/>
          <w:sz w:val="28"/>
          <w:szCs w:val="28"/>
        </w:rPr>
        <w:t xml:space="preserve"> đảng viên trong Chi bộ.</w:t>
      </w:r>
    </w:p>
    <w:p w14:paraId="20E1F977" w14:textId="2E3CAF4B" w:rsidR="002836BB" w:rsidRPr="0024694B" w:rsidRDefault="002836BB" w:rsidP="00F116ED">
      <w:pPr>
        <w:tabs>
          <w:tab w:val="left" w:pos="0"/>
        </w:tabs>
        <w:spacing w:after="0" w:line="271" w:lineRule="auto"/>
        <w:ind w:firstLine="680"/>
        <w:jc w:val="both"/>
        <w:rPr>
          <w:rFonts w:ascii="Times New Roman" w:hAnsi="Times New Roman" w:cs="Times New Roman"/>
          <w:b/>
          <w:sz w:val="28"/>
          <w:szCs w:val="28"/>
        </w:rPr>
      </w:pPr>
      <w:r w:rsidRPr="0024694B">
        <w:rPr>
          <w:rFonts w:ascii="Times New Roman" w:hAnsi="Times New Roman" w:cs="Times New Roman"/>
          <w:b/>
          <w:sz w:val="28"/>
          <w:szCs w:val="28"/>
        </w:rPr>
        <w:t>2. Bài học kinh nghiệm.</w:t>
      </w:r>
    </w:p>
    <w:p w14:paraId="182C019B" w14:textId="691DA7D6" w:rsidR="00422B9E" w:rsidRPr="0024694B" w:rsidRDefault="00422B9E" w:rsidP="00F116ED">
      <w:pPr>
        <w:tabs>
          <w:tab w:val="left" w:pos="0"/>
        </w:tabs>
        <w:spacing w:after="0" w:line="271" w:lineRule="auto"/>
        <w:ind w:firstLine="680"/>
        <w:jc w:val="both"/>
        <w:rPr>
          <w:rFonts w:ascii="Times New Roman" w:hAnsi="Times New Roman" w:cs="Times New Roman"/>
          <w:bCs/>
          <w:spacing w:val="-4"/>
          <w:sz w:val="28"/>
          <w:szCs w:val="28"/>
        </w:rPr>
      </w:pPr>
      <w:r w:rsidRPr="0024694B">
        <w:rPr>
          <w:rFonts w:ascii="Times New Roman" w:hAnsi="Times New Roman" w:cs="Times New Roman"/>
          <w:bCs/>
          <w:spacing w:val="-4"/>
          <w:sz w:val="28"/>
          <w:szCs w:val="28"/>
        </w:rPr>
        <w:t>Từ những kết quả đạt được và những tồn tại, hạn chế trong quá trình lãnh đạo của Chi bộ trong nhiệm kỳ</w:t>
      </w:r>
      <w:r w:rsidR="002576CE" w:rsidRPr="0024694B">
        <w:rPr>
          <w:rFonts w:ascii="Times New Roman" w:hAnsi="Times New Roman" w:cs="Times New Roman"/>
          <w:bCs/>
          <w:spacing w:val="-4"/>
          <w:sz w:val="28"/>
          <w:szCs w:val="28"/>
        </w:rPr>
        <w:t xml:space="preserve"> 20</w:t>
      </w:r>
      <w:r w:rsidR="005B0823" w:rsidRPr="0024694B">
        <w:rPr>
          <w:rFonts w:ascii="Times New Roman" w:hAnsi="Times New Roman" w:cs="Times New Roman"/>
          <w:bCs/>
          <w:spacing w:val="-4"/>
          <w:sz w:val="28"/>
          <w:szCs w:val="28"/>
        </w:rPr>
        <w:t>20</w:t>
      </w:r>
      <w:r w:rsidR="002576CE" w:rsidRPr="0024694B">
        <w:rPr>
          <w:rFonts w:ascii="Times New Roman" w:hAnsi="Times New Roman" w:cs="Times New Roman"/>
          <w:bCs/>
          <w:spacing w:val="-4"/>
          <w:sz w:val="28"/>
          <w:szCs w:val="28"/>
        </w:rPr>
        <w:t xml:space="preserve"> - 202</w:t>
      </w:r>
      <w:r w:rsidR="00A40808" w:rsidRPr="0024694B">
        <w:rPr>
          <w:rFonts w:ascii="Times New Roman" w:hAnsi="Times New Roman" w:cs="Times New Roman"/>
          <w:bCs/>
          <w:spacing w:val="-4"/>
          <w:sz w:val="28"/>
          <w:szCs w:val="28"/>
        </w:rPr>
        <w:t>3</w:t>
      </w:r>
      <w:r w:rsidRPr="0024694B">
        <w:rPr>
          <w:rFonts w:ascii="Times New Roman" w:hAnsi="Times New Roman" w:cs="Times New Roman"/>
          <w:bCs/>
          <w:spacing w:val="-4"/>
          <w:sz w:val="28"/>
          <w:szCs w:val="28"/>
        </w:rPr>
        <w:t>, có thể rút ra những bài học kinh nghiệm đó là:</w:t>
      </w:r>
    </w:p>
    <w:p w14:paraId="2BB2BC2E" w14:textId="77777777" w:rsidR="00BC61B8" w:rsidRDefault="00422B9E" w:rsidP="00F116ED">
      <w:pPr>
        <w:tabs>
          <w:tab w:val="left" w:pos="0"/>
        </w:tabs>
        <w:spacing w:after="0" w:line="271" w:lineRule="auto"/>
        <w:ind w:firstLine="680"/>
        <w:jc w:val="both"/>
        <w:rPr>
          <w:rFonts w:ascii="Times New Roman" w:hAnsi="Times New Roman" w:cs="Times New Roman"/>
          <w:bCs/>
          <w:sz w:val="28"/>
          <w:szCs w:val="28"/>
        </w:rPr>
      </w:pPr>
      <w:r w:rsidRPr="0024694B">
        <w:rPr>
          <w:rFonts w:ascii="Times New Roman" w:hAnsi="Times New Roman" w:cs="Times New Roman"/>
          <w:bCs/>
          <w:i/>
          <w:iCs/>
          <w:sz w:val="28"/>
          <w:szCs w:val="28"/>
        </w:rPr>
        <w:t>Một l</w:t>
      </w:r>
      <w:r w:rsidR="0047272D" w:rsidRPr="0024694B">
        <w:rPr>
          <w:rFonts w:ascii="Times New Roman" w:hAnsi="Times New Roman" w:cs="Times New Roman"/>
          <w:bCs/>
          <w:i/>
          <w:iCs/>
          <w:sz w:val="28"/>
          <w:szCs w:val="28"/>
        </w:rPr>
        <w:t>à</w:t>
      </w:r>
      <w:r w:rsidR="00F3780A">
        <w:rPr>
          <w:rFonts w:ascii="Times New Roman" w:hAnsi="Times New Roman" w:cs="Times New Roman"/>
          <w:bCs/>
          <w:i/>
          <w:iCs/>
          <w:sz w:val="28"/>
          <w:szCs w:val="28"/>
        </w:rPr>
        <w:t xml:space="preserve">: </w:t>
      </w:r>
      <w:r w:rsidR="00F3780A" w:rsidRPr="00F3780A">
        <w:rPr>
          <w:rFonts w:ascii="Times New Roman" w:hAnsi="Times New Roman" w:cs="Times New Roman"/>
          <w:bCs/>
          <w:sz w:val="28"/>
          <w:szCs w:val="28"/>
        </w:rPr>
        <w:t>Q</w:t>
      </w:r>
      <w:r w:rsidRPr="0024694B">
        <w:rPr>
          <w:rFonts w:ascii="Times New Roman" w:hAnsi="Times New Roman" w:cs="Times New Roman"/>
          <w:bCs/>
          <w:sz w:val="28"/>
          <w:szCs w:val="28"/>
        </w:rPr>
        <w:t>uán triệt, vận dụng đầy đủ, đúng đắn, sáng tạo chủ trương, Nghị quyết của Đảng</w:t>
      </w:r>
      <w:r w:rsidR="00F3780A">
        <w:rPr>
          <w:rFonts w:ascii="Times New Roman" w:hAnsi="Times New Roman" w:cs="Times New Roman"/>
          <w:bCs/>
          <w:sz w:val="28"/>
          <w:szCs w:val="28"/>
        </w:rPr>
        <w:t xml:space="preserve"> ủy</w:t>
      </w:r>
      <w:r w:rsidRPr="0024694B">
        <w:rPr>
          <w:rFonts w:ascii="Times New Roman" w:hAnsi="Times New Roman" w:cs="Times New Roman"/>
          <w:bCs/>
          <w:sz w:val="28"/>
          <w:szCs w:val="28"/>
        </w:rPr>
        <w:t xml:space="preserve"> cấp trên, sự chỉ đạo của Đảng uỷ, lãnh đạo Công an huyện vào việc triển khai thực hiện nhiệm vụ công tác chuyên môn; lãnh đạo thực hiện nhiệm vụ công tác phải bằng Nghị quyết và phải được kiểm tra, giám sát thường xuyên.</w:t>
      </w:r>
    </w:p>
    <w:p w14:paraId="0405E34E" w14:textId="77E1C796" w:rsidR="00422B9E" w:rsidRPr="0024694B" w:rsidRDefault="00422B9E" w:rsidP="00F116ED">
      <w:pPr>
        <w:tabs>
          <w:tab w:val="left" w:pos="0"/>
        </w:tabs>
        <w:spacing w:after="0" w:line="271" w:lineRule="auto"/>
        <w:ind w:firstLine="680"/>
        <w:jc w:val="both"/>
        <w:rPr>
          <w:rFonts w:ascii="Times New Roman" w:hAnsi="Times New Roman" w:cs="Times New Roman"/>
          <w:bCs/>
          <w:sz w:val="28"/>
          <w:szCs w:val="28"/>
        </w:rPr>
      </w:pPr>
      <w:r w:rsidRPr="0024694B">
        <w:rPr>
          <w:rFonts w:ascii="Times New Roman" w:hAnsi="Times New Roman" w:cs="Times New Roman"/>
          <w:bCs/>
          <w:i/>
          <w:iCs/>
          <w:sz w:val="28"/>
          <w:szCs w:val="28"/>
        </w:rPr>
        <w:t>Hai là</w:t>
      </w:r>
      <w:r w:rsidR="00F3780A">
        <w:rPr>
          <w:rFonts w:ascii="Times New Roman" w:hAnsi="Times New Roman" w:cs="Times New Roman"/>
          <w:bCs/>
          <w:i/>
          <w:iCs/>
          <w:sz w:val="28"/>
          <w:szCs w:val="28"/>
        </w:rPr>
        <w:t xml:space="preserve">: </w:t>
      </w:r>
      <w:r w:rsidR="00F3780A" w:rsidRPr="00F3780A">
        <w:rPr>
          <w:rFonts w:ascii="Times New Roman" w:hAnsi="Times New Roman" w:cs="Times New Roman"/>
          <w:bCs/>
          <w:sz w:val="28"/>
          <w:szCs w:val="28"/>
        </w:rPr>
        <w:t>G</w:t>
      </w:r>
      <w:r w:rsidRPr="0024694B">
        <w:rPr>
          <w:rFonts w:ascii="Times New Roman" w:hAnsi="Times New Roman" w:cs="Times New Roman"/>
          <w:bCs/>
          <w:sz w:val="28"/>
          <w:szCs w:val="28"/>
        </w:rPr>
        <w:t>iữ vững sự đoàn kết thống nhất trong Chi bộ; thực hiện nghiêm túc nguyên tắc tập trung dân chủ trong Đảng, thực hiện tập thể lãnh đạo, cá nhân phụ trách. Cấp ủy Chi bộ phải đặt lợi ích tập thể lên trước, giải quyết công việc phải được thảo luận dân chủ. Chấp hành nghiêm túc quy chế, lề lối làm việc, cụ thể hoá các Chỉ thị, Nghị quyết của Đảng cấp trên bằng chương trình, kế hoạch cụ thể để tổ chức thực hiện. Phát huy trí tuệ tập thể và nêu cao trách nhiệm của cá nhân trong quá trình lãnh đạo thực hiện nhiệm vụ của Chi bộ.</w:t>
      </w:r>
    </w:p>
    <w:p w14:paraId="7D768EE4" w14:textId="697EE717" w:rsidR="00503F91" w:rsidRPr="000D5086" w:rsidRDefault="00422B9E" w:rsidP="000D5086">
      <w:pPr>
        <w:tabs>
          <w:tab w:val="left" w:pos="0"/>
        </w:tabs>
        <w:spacing w:after="0" w:line="271" w:lineRule="auto"/>
        <w:ind w:firstLine="680"/>
        <w:jc w:val="both"/>
        <w:rPr>
          <w:rFonts w:ascii="Times New Roman" w:hAnsi="Times New Roman" w:cs="Times New Roman"/>
          <w:bCs/>
          <w:sz w:val="28"/>
          <w:szCs w:val="28"/>
        </w:rPr>
      </w:pPr>
      <w:r w:rsidRPr="0024694B">
        <w:rPr>
          <w:rFonts w:ascii="Times New Roman" w:hAnsi="Times New Roman" w:cs="Times New Roman"/>
          <w:bCs/>
          <w:i/>
          <w:iCs/>
          <w:sz w:val="28"/>
          <w:szCs w:val="28"/>
        </w:rPr>
        <w:t>Ba là</w:t>
      </w:r>
      <w:r w:rsidR="00F3780A">
        <w:rPr>
          <w:rFonts w:ascii="Times New Roman" w:hAnsi="Times New Roman" w:cs="Times New Roman"/>
          <w:bCs/>
          <w:i/>
          <w:iCs/>
          <w:sz w:val="28"/>
          <w:szCs w:val="28"/>
        </w:rPr>
        <w:t xml:space="preserve">: </w:t>
      </w:r>
      <w:r w:rsidR="00F3780A" w:rsidRPr="00F3780A">
        <w:rPr>
          <w:rFonts w:ascii="Times New Roman" w:hAnsi="Times New Roman" w:cs="Times New Roman"/>
          <w:bCs/>
          <w:sz w:val="28"/>
          <w:szCs w:val="28"/>
        </w:rPr>
        <w:t>M</w:t>
      </w:r>
      <w:r w:rsidRPr="0024694B">
        <w:rPr>
          <w:rFonts w:ascii="Times New Roman" w:hAnsi="Times New Roman" w:cs="Times New Roman"/>
          <w:bCs/>
          <w:sz w:val="28"/>
          <w:szCs w:val="28"/>
        </w:rPr>
        <w:t xml:space="preserve">ỗi đảng viên phải không ngừng tu dưỡng, rèn luyện, nâng cao phẩm chất cách mạng, ý thức phấn đấu, tinh thần vì nhân dân phục vụ; thực hiện nghiêm túc sự phân công của tập thể, tích cực đưa ra các sáng kiến, kinh nghiệm đóng góp vào sự lãnh đạo của tập thể Chi bộ, là tấm gương để quần chúng noi theo. </w:t>
      </w:r>
    </w:p>
    <w:p w14:paraId="4854AA67" w14:textId="77777777" w:rsidR="00503F91" w:rsidRPr="0024694B" w:rsidRDefault="00503F91" w:rsidP="00F116ED">
      <w:pPr>
        <w:tabs>
          <w:tab w:val="left" w:pos="0"/>
        </w:tabs>
        <w:spacing w:after="0" w:line="271" w:lineRule="auto"/>
        <w:jc w:val="center"/>
        <w:rPr>
          <w:rFonts w:ascii="Times New Roman" w:hAnsi="Times New Roman" w:cs="Times New Roman"/>
          <w:b/>
          <w:sz w:val="28"/>
          <w:szCs w:val="28"/>
        </w:rPr>
      </w:pPr>
    </w:p>
    <w:p w14:paraId="1578C299" w14:textId="33CD1503" w:rsidR="002836BB" w:rsidRPr="0024694B" w:rsidRDefault="002836BB" w:rsidP="00F116ED">
      <w:pPr>
        <w:tabs>
          <w:tab w:val="left" w:pos="0"/>
        </w:tabs>
        <w:spacing w:after="0" w:line="271" w:lineRule="auto"/>
        <w:jc w:val="center"/>
        <w:rPr>
          <w:rFonts w:ascii="Times New Roman" w:hAnsi="Times New Roman" w:cs="Times New Roman"/>
          <w:b/>
          <w:sz w:val="28"/>
          <w:szCs w:val="28"/>
        </w:rPr>
      </w:pPr>
      <w:r w:rsidRPr="0024694B">
        <w:rPr>
          <w:rFonts w:ascii="Times New Roman" w:hAnsi="Times New Roman" w:cs="Times New Roman"/>
          <w:b/>
          <w:sz w:val="28"/>
          <w:szCs w:val="28"/>
        </w:rPr>
        <w:t>Phần thứ 2.</w:t>
      </w:r>
    </w:p>
    <w:p w14:paraId="54CE373B" w14:textId="312DC016" w:rsidR="002836BB" w:rsidRPr="0024694B" w:rsidRDefault="002836BB" w:rsidP="00F116ED">
      <w:pPr>
        <w:tabs>
          <w:tab w:val="left" w:pos="0"/>
        </w:tabs>
        <w:spacing w:after="0" w:line="271" w:lineRule="auto"/>
        <w:jc w:val="center"/>
        <w:rPr>
          <w:rFonts w:ascii="Times New Roman" w:hAnsi="Times New Roman" w:cs="Times New Roman"/>
          <w:b/>
          <w:sz w:val="28"/>
          <w:szCs w:val="28"/>
        </w:rPr>
      </w:pPr>
      <w:r w:rsidRPr="0024694B">
        <w:rPr>
          <w:rFonts w:ascii="Times New Roman" w:hAnsi="Times New Roman" w:cs="Times New Roman"/>
          <w:b/>
          <w:sz w:val="28"/>
          <w:szCs w:val="28"/>
        </w:rPr>
        <w:t>PHƯƠNG HƯỚNG, NHIỆM VỤ, GIẢI PHÁP NHIỆM KỲ 202</w:t>
      </w:r>
      <w:r w:rsidR="006F1962" w:rsidRPr="0024694B">
        <w:rPr>
          <w:rFonts w:ascii="Times New Roman" w:hAnsi="Times New Roman" w:cs="Times New Roman"/>
          <w:b/>
          <w:sz w:val="28"/>
          <w:szCs w:val="28"/>
        </w:rPr>
        <w:t>3</w:t>
      </w:r>
      <w:r w:rsidRPr="0024694B">
        <w:rPr>
          <w:rFonts w:ascii="Times New Roman" w:hAnsi="Times New Roman" w:cs="Times New Roman"/>
          <w:b/>
          <w:sz w:val="28"/>
          <w:szCs w:val="28"/>
        </w:rPr>
        <w:t xml:space="preserve"> – 202</w:t>
      </w:r>
      <w:r w:rsidR="006F1962" w:rsidRPr="0024694B">
        <w:rPr>
          <w:rFonts w:ascii="Times New Roman" w:hAnsi="Times New Roman" w:cs="Times New Roman"/>
          <w:b/>
          <w:sz w:val="28"/>
          <w:szCs w:val="28"/>
        </w:rPr>
        <w:t>5</w:t>
      </w:r>
    </w:p>
    <w:p w14:paraId="5CCA4722" w14:textId="77777777" w:rsidR="006E388C" w:rsidRPr="0024694B" w:rsidRDefault="006E388C" w:rsidP="00F116ED">
      <w:pPr>
        <w:tabs>
          <w:tab w:val="left" w:pos="0"/>
        </w:tabs>
        <w:spacing w:after="0" w:line="271" w:lineRule="auto"/>
        <w:jc w:val="both"/>
        <w:rPr>
          <w:rFonts w:ascii="Times New Roman" w:hAnsi="Times New Roman" w:cs="Times New Roman"/>
          <w:b/>
          <w:sz w:val="28"/>
          <w:szCs w:val="28"/>
        </w:rPr>
      </w:pPr>
    </w:p>
    <w:p w14:paraId="5717C1AF" w14:textId="6605A784" w:rsidR="002836BB" w:rsidRPr="0024694B" w:rsidRDefault="00515E81" w:rsidP="00F116ED">
      <w:pPr>
        <w:tabs>
          <w:tab w:val="left" w:pos="0"/>
        </w:tabs>
        <w:spacing w:after="0" w:line="271" w:lineRule="auto"/>
        <w:ind w:firstLine="680"/>
        <w:jc w:val="both"/>
        <w:rPr>
          <w:rFonts w:ascii="Times New Roman" w:hAnsi="Times New Roman" w:cs="Times New Roman"/>
          <w:b/>
          <w:sz w:val="28"/>
          <w:szCs w:val="28"/>
        </w:rPr>
      </w:pPr>
      <w:r w:rsidRPr="0024694B">
        <w:rPr>
          <w:rFonts w:ascii="Times New Roman" w:hAnsi="Times New Roman" w:cs="Times New Roman"/>
          <w:b/>
          <w:sz w:val="28"/>
          <w:szCs w:val="28"/>
        </w:rPr>
        <w:t>I. DỰ BÁO TÌNH HÌNH.</w:t>
      </w:r>
    </w:p>
    <w:p w14:paraId="6DDD7BA9" w14:textId="01F85E55" w:rsidR="00463D08" w:rsidRPr="0024694B" w:rsidRDefault="00B83F83" w:rsidP="00F116ED">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sz w:val="28"/>
          <w:szCs w:val="28"/>
        </w:rPr>
        <w:t>Năm 202</w:t>
      </w:r>
      <w:r w:rsidR="006F1962" w:rsidRPr="0024694B">
        <w:rPr>
          <w:rFonts w:ascii="Times New Roman" w:hAnsi="Times New Roman" w:cs="Times New Roman"/>
          <w:sz w:val="28"/>
          <w:szCs w:val="28"/>
        </w:rPr>
        <w:t>3</w:t>
      </w:r>
      <w:r w:rsidR="00A40047" w:rsidRPr="0024694B">
        <w:rPr>
          <w:rFonts w:ascii="Times New Roman" w:hAnsi="Times New Roman" w:cs="Times New Roman"/>
          <w:sz w:val="28"/>
          <w:szCs w:val="28"/>
        </w:rPr>
        <w:t xml:space="preserve"> và các</w:t>
      </w:r>
      <w:r w:rsidRPr="0024694B">
        <w:rPr>
          <w:rFonts w:ascii="Times New Roman" w:hAnsi="Times New Roman" w:cs="Times New Roman"/>
          <w:sz w:val="28"/>
          <w:szCs w:val="28"/>
        </w:rPr>
        <w:t xml:space="preserve"> năm tiếp theo tình hình thế giới và khu vực tiếp tục có nhiều diễn biến phức tạp, các cuộc chiến tranh</w:t>
      </w:r>
      <w:r w:rsidR="00A40047" w:rsidRPr="0024694B">
        <w:rPr>
          <w:rFonts w:ascii="Times New Roman" w:hAnsi="Times New Roman" w:cs="Times New Roman"/>
          <w:sz w:val="28"/>
          <w:szCs w:val="28"/>
        </w:rPr>
        <w:t xml:space="preserve"> ủy thác, mâu thuẫn dân tộc, tôn giáo, ly khai, tranh chấp biển đảo tiếp tục diễn ra</w:t>
      </w:r>
      <w:r w:rsidR="00E10B91">
        <w:rPr>
          <w:rFonts w:ascii="Times New Roman" w:hAnsi="Times New Roman" w:cs="Times New Roman"/>
          <w:sz w:val="28"/>
          <w:szCs w:val="28"/>
        </w:rPr>
        <w:t>. T</w:t>
      </w:r>
      <w:r w:rsidR="00A40047" w:rsidRPr="0024694B">
        <w:rPr>
          <w:rFonts w:ascii="Times New Roman" w:hAnsi="Times New Roman" w:cs="Times New Roman"/>
          <w:sz w:val="28"/>
          <w:szCs w:val="28"/>
        </w:rPr>
        <w:t xml:space="preserve">rong đó đáng chú ý là </w:t>
      </w:r>
      <w:r w:rsidR="006F1962" w:rsidRPr="0024694B">
        <w:rPr>
          <w:rFonts w:ascii="Times New Roman" w:hAnsi="Times New Roman" w:cs="Times New Roman"/>
          <w:sz w:val="28"/>
          <w:szCs w:val="28"/>
        </w:rPr>
        <w:t>cuộc chiến</w:t>
      </w:r>
      <w:r w:rsidR="00E10B91">
        <w:rPr>
          <w:rFonts w:ascii="Times New Roman" w:hAnsi="Times New Roman" w:cs="Times New Roman"/>
          <w:sz w:val="28"/>
          <w:szCs w:val="28"/>
        </w:rPr>
        <w:t xml:space="preserve"> tranh</w:t>
      </w:r>
      <w:r w:rsidR="006F1962" w:rsidRPr="0024694B">
        <w:rPr>
          <w:rFonts w:ascii="Times New Roman" w:hAnsi="Times New Roman" w:cs="Times New Roman"/>
          <w:sz w:val="28"/>
          <w:szCs w:val="28"/>
        </w:rPr>
        <w:t xml:space="preserve"> giữa Nga </w:t>
      </w:r>
      <w:r w:rsidR="00AD4476" w:rsidRPr="0024694B">
        <w:rPr>
          <w:rFonts w:ascii="Times New Roman" w:hAnsi="Times New Roman" w:cs="Times New Roman"/>
          <w:sz w:val="28"/>
          <w:szCs w:val="28"/>
        </w:rPr>
        <w:t>–</w:t>
      </w:r>
      <w:r w:rsidR="006F1962" w:rsidRPr="0024694B">
        <w:rPr>
          <w:rFonts w:ascii="Times New Roman" w:hAnsi="Times New Roman" w:cs="Times New Roman"/>
          <w:sz w:val="28"/>
          <w:szCs w:val="28"/>
        </w:rPr>
        <w:t xml:space="preserve"> U</w:t>
      </w:r>
      <w:r w:rsidR="00CD1BC9" w:rsidRPr="0024694B">
        <w:rPr>
          <w:rFonts w:ascii="Times New Roman" w:hAnsi="Times New Roman" w:cs="Times New Roman"/>
          <w:sz w:val="28"/>
          <w:szCs w:val="28"/>
        </w:rPr>
        <w:t>k</w:t>
      </w:r>
      <w:r w:rsidR="006F1962" w:rsidRPr="0024694B">
        <w:rPr>
          <w:rFonts w:ascii="Times New Roman" w:hAnsi="Times New Roman" w:cs="Times New Roman"/>
          <w:sz w:val="28"/>
          <w:szCs w:val="28"/>
        </w:rPr>
        <w:t>rain</w:t>
      </w:r>
      <w:r w:rsidR="00CD1BC9" w:rsidRPr="0024694B">
        <w:rPr>
          <w:rFonts w:ascii="Times New Roman" w:hAnsi="Times New Roman" w:cs="Times New Roman"/>
          <w:sz w:val="28"/>
          <w:szCs w:val="28"/>
        </w:rPr>
        <w:t>e</w:t>
      </w:r>
      <w:r w:rsidR="00AD4476" w:rsidRPr="0024694B">
        <w:rPr>
          <w:rFonts w:ascii="Times New Roman" w:hAnsi="Times New Roman" w:cs="Times New Roman"/>
          <w:sz w:val="28"/>
          <w:szCs w:val="28"/>
        </w:rPr>
        <w:t xml:space="preserve"> ảnh hưởng sâu sắc đến </w:t>
      </w:r>
      <w:r w:rsidR="00240A26" w:rsidRPr="0024694B">
        <w:rPr>
          <w:rFonts w:ascii="Times New Roman" w:hAnsi="Times New Roman" w:cs="Times New Roman"/>
          <w:sz w:val="28"/>
          <w:szCs w:val="28"/>
        </w:rPr>
        <w:t>đối ngoại và kinh tế của</w:t>
      </w:r>
      <w:r w:rsidR="00AD4476" w:rsidRPr="0024694B">
        <w:rPr>
          <w:rFonts w:ascii="Times New Roman" w:hAnsi="Times New Roman" w:cs="Times New Roman"/>
          <w:sz w:val="28"/>
          <w:szCs w:val="28"/>
        </w:rPr>
        <w:t xml:space="preserve"> nhiều nước trên thế </w:t>
      </w:r>
      <w:r w:rsidR="00AD4476" w:rsidRPr="0024694B">
        <w:rPr>
          <w:rFonts w:ascii="Times New Roman" w:hAnsi="Times New Roman" w:cs="Times New Roman"/>
          <w:sz w:val="28"/>
          <w:szCs w:val="28"/>
        </w:rPr>
        <w:lastRenderedPageBreak/>
        <w:t>giới</w:t>
      </w:r>
      <w:r w:rsidR="00A40808" w:rsidRPr="0024694B">
        <w:rPr>
          <w:rFonts w:ascii="Times New Roman" w:hAnsi="Times New Roman" w:cs="Times New Roman"/>
          <w:sz w:val="28"/>
          <w:szCs w:val="28"/>
        </w:rPr>
        <w:t>, mâu thuẫn giữa Trung Quốc và Mỹ liên quan đến độc lập Đài Loan; Trung Quốc tiếp tục diễn tập bắn đạn thật tại khu vực Biển Đông</w:t>
      </w:r>
      <w:r w:rsidR="00E10B91">
        <w:rPr>
          <w:rFonts w:ascii="Times New Roman" w:hAnsi="Times New Roman" w:cs="Times New Roman"/>
          <w:sz w:val="28"/>
          <w:szCs w:val="28"/>
        </w:rPr>
        <w:t xml:space="preserve"> và thực hiện Luật hàng hải</w:t>
      </w:r>
      <w:r w:rsidR="00A40808" w:rsidRPr="0024694B">
        <w:rPr>
          <w:rFonts w:ascii="Times New Roman" w:hAnsi="Times New Roman" w:cs="Times New Roman"/>
          <w:sz w:val="28"/>
          <w:szCs w:val="28"/>
        </w:rPr>
        <w:t xml:space="preserve"> </w:t>
      </w:r>
      <w:r w:rsidR="00E10B91">
        <w:rPr>
          <w:rFonts w:ascii="Times New Roman" w:hAnsi="Times New Roman" w:cs="Times New Roman"/>
          <w:sz w:val="28"/>
          <w:szCs w:val="28"/>
        </w:rPr>
        <w:t>;</w:t>
      </w:r>
      <w:r w:rsidR="00A40808" w:rsidRPr="0024694B">
        <w:rPr>
          <w:rFonts w:ascii="Times New Roman" w:hAnsi="Times New Roman" w:cs="Times New Roman"/>
          <w:sz w:val="28"/>
          <w:szCs w:val="28"/>
        </w:rPr>
        <w:t>sự tranh giành ảnh hưởng của các nước lớn trong khu vực Đông Nam Á trong đó có Việt Nam</w:t>
      </w:r>
      <w:r w:rsidR="00710DFD" w:rsidRPr="0024694B">
        <w:rPr>
          <w:rFonts w:ascii="Times New Roman" w:hAnsi="Times New Roman" w:cs="Times New Roman"/>
          <w:sz w:val="28"/>
          <w:szCs w:val="28"/>
        </w:rPr>
        <w:t>; nguy cơ suy thoái kinh tế toàn cầu.</w:t>
      </w:r>
      <w:r w:rsidR="00A40808" w:rsidRPr="0024694B">
        <w:rPr>
          <w:rFonts w:ascii="Times New Roman" w:hAnsi="Times New Roman" w:cs="Times New Roman"/>
          <w:sz w:val="28"/>
          <w:szCs w:val="28"/>
        </w:rPr>
        <w:t xml:space="preserve"> </w:t>
      </w:r>
    </w:p>
    <w:p w14:paraId="589A9A67" w14:textId="79F0CA37" w:rsidR="003454CE" w:rsidRPr="0024694B" w:rsidRDefault="00A40808" w:rsidP="00F116ED">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sz w:val="28"/>
          <w:szCs w:val="28"/>
        </w:rPr>
        <w:t xml:space="preserve">Bên cạnh </w:t>
      </w:r>
      <w:r w:rsidR="00E10B91">
        <w:rPr>
          <w:rFonts w:ascii="Times New Roman" w:hAnsi="Times New Roman" w:cs="Times New Roman"/>
          <w:sz w:val="28"/>
          <w:szCs w:val="28"/>
        </w:rPr>
        <w:t xml:space="preserve">đó ở trong nước </w:t>
      </w:r>
      <w:r w:rsidR="00463D08" w:rsidRPr="0024694B">
        <w:rPr>
          <w:rFonts w:ascii="Times New Roman" w:hAnsi="Times New Roman" w:cs="Times New Roman"/>
          <w:color w:val="000711"/>
          <w:spacing w:val="-2"/>
          <w:sz w:val="28"/>
          <w:szCs w:val="28"/>
          <w:shd w:val="clear" w:color="auto" w:fill="FFFFFF"/>
        </w:rPr>
        <w:t xml:space="preserve">một bộ phận cán bộ, Đảng viên </w:t>
      </w:r>
      <w:r w:rsidR="00463D08" w:rsidRPr="0024694B">
        <w:rPr>
          <w:rFonts w:ascii="Times New Roman" w:hAnsi="Times New Roman" w:cs="Times New Roman"/>
          <w:color w:val="000711"/>
          <w:spacing w:val="-2"/>
          <w:sz w:val="28"/>
          <w:szCs w:val="28"/>
          <w:shd w:val="clear" w:color="auto" w:fill="FFFFFF"/>
          <w:lang w:val="vi-VN"/>
        </w:rPr>
        <w:t>suy thoái về tư tưởng chính trị, đạo đức, lối sống</w:t>
      </w:r>
      <w:r w:rsidR="00463D08" w:rsidRPr="0024694B">
        <w:rPr>
          <w:rFonts w:ascii="Times New Roman" w:hAnsi="Times New Roman" w:cs="Times New Roman"/>
          <w:color w:val="000711"/>
          <w:spacing w:val="-2"/>
          <w:sz w:val="28"/>
          <w:szCs w:val="28"/>
          <w:shd w:val="clear" w:color="auto" w:fill="FFFFFF"/>
          <w:lang w:val="en-GB"/>
        </w:rPr>
        <w:t>. Công tác</w:t>
      </w:r>
      <w:r w:rsidR="00463D08" w:rsidRPr="0024694B">
        <w:rPr>
          <w:rFonts w:ascii="Times New Roman" w:hAnsi="Times New Roman" w:cs="Times New Roman"/>
          <w:color w:val="000711"/>
          <w:spacing w:val="-2"/>
          <w:sz w:val="28"/>
          <w:szCs w:val="28"/>
          <w:shd w:val="clear" w:color="auto" w:fill="FFFFFF"/>
        </w:rPr>
        <w:t xml:space="preserve"> đấu tranh phòng, chống tham nhũng của Đảng và Nhà nước được cán bộ, đảng viên, nhân dân đồng tình, ủng hộ. Nhiều vụ án lớn, nghiêm trọng về kinh tế, nhiều đối tượng đã bị bắt giữ, điều tra, xử lý theo quy định Pháp luật trong đó có những đối tượng đã hoặc đang là cán bộ cao cấp, đứng đầu các bộ, ngành, lãnh đạo UBND các tỉnh, thành phố. Tuy nhiên lợi dụng công tác đấu tranh phòng, chống tham nhũng </w:t>
      </w:r>
      <w:r w:rsidRPr="0024694B">
        <w:rPr>
          <w:rFonts w:ascii="Times New Roman" w:hAnsi="Times New Roman" w:cs="Times New Roman"/>
          <w:sz w:val="28"/>
          <w:szCs w:val="28"/>
        </w:rPr>
        <w:t>c</w:t>
      </w:r>
      <w:r w:rsidR="00501FE7" w:rsidRPr="0024694B">
        <w:rPr>
          <w:rFonts w:ascii="Times New Roman" w:hAnsi="Times New Roman" w:cs="Times New Roman"/>
          <w:sz w:val="28"/>
          <w:szCs w:val="28"/>
        </w:rPr>
        <w:t>ác thế lực thù địch, tổ chức phản động tăng cường tuyên truyền</w:t>
      </w:r>
      <w:r w:rsidR="003454CE" w:rsidRPr="0024694B">
        <w:rPr>
          <w:rFonts w:ascii="Times New Roman" w:hAnsi="Times New Roman" w:cs="Times New Roman"/>
          <w:sz w:val="28"/>
          <w:szCs w:val="28"/>
        </w:rPr>
        <w:t xml:space="preserve"> những luận điệu sai trái, suy diễn, xuyên tạc</w:t>
      </w:r>
      <w:r w:rsidRPr="0024694B">
        <w:rPr>
          <w:rFonts w:ascii="Times New Roman" w:hAnsi="Times New Roman" w:cs="Times New Roman"/>
          <w:sz w:val="28"/>
          <w:szCs w:val="28"/>
        </w:rPr>
        <w:t xml:space="preserve">, </w:t>
      </w:r>
      <w:r w:rsidR="003454CE" w:rsidRPr="0024694B">
        <w:rPr>
          <w:rFonts w:ascii="Times New Roman" w:hAnsi="Times New Roman" w:cs="Times New Roman"/>
          <w:sz w:val="28"/>
          <w:szCs w:val="28"/>
        </w:rPr>
        <w:t>bôi nhọ, hạ thấp danh dự, uy tín của Việt Nam, kích động chống phá Đảng, Nhà nước</w:t>
      </w:r>
      <w:r w:rsidR="00E10B91">
        <w:rPr>
          <w:rFonts w:ascii="Times New Roman" w:hAnsi="Times New Roman" w:cs="Times New Roman"/>
          <w:sz w:val="28"/>
          <w:szCs w:val="28"/>
        </w:rPr>
        <w:t xml:space="preserve"> nhất là trên không gian mạng</w:t>
      </w:r>
      <w:r w:rsidR="00501FE7" w:rsidRPr="0024694B">
        <w:rPr>
          <w:rFonts w:ascii="Times New Roman" w:hAnsi="Times New Roman" w:cs="Times New Roman"/>
          <w:color w:val="000711"/>
          <w:spacing w:val="-2"/>
          <w:sz w:val="28"/>
          <w:szCs w:val="28"/>
          <w:shd w:val="clear" w:color="auto" w:fill="FFFFFF"/>
          <w:lang w:val="vi-VN"/>
        </w:rPr>
        <w:t>.</w:t>
      </w:r>
      <w:r w:rsidR="00710DFD" w:rsidRPr="0024694B">
        <w:rPr>
          <w:rFonts w:ascii="Times New Roman" w:hAnsi="Times New Roman" w:cs="Times New Roman"/>
          <w:color w:val="000711"/>
          <w:spacing w:val="-2"/>
          <w:sz w:val="28"/>
          <w:szCs w:val="28"/>
          <w:shd w:val="clear" w:color="auto" w:fill="FFFFFF"/>
          <w:lang w:val="en-GB"/>
        </w:rPr>
        <w:t xml:space="preserve"> Những yếu tố trên đã ảnh hưởng đến công tác đảm bảo ANTT trên địa bàn tỉnh Hà Nam nói chung và huyện </w:t>
      </w:r>
      <w:r w:rsidR="00316B40">
        <w:rPr>
          <w:rFonts w:ascii="Times New Roman" w:hAnsi="Times New Roman" w:cs="Times New Roman"/>
          <w:color w:val="000711"/>
          <w:spacing w:val="-2"/>
          <w:sz w:val="28"/>
          <w:szCs w:val="28"/>
          <w:shd w:val="clear" w:color="auto" w:fill="FFFFFF"/>
          <w:lang w:val="en-GB"/>
        </w:rPr>
        <w:t>Bình Lục</w:t>
      </w:r>
      <w:r w:rsidR="00710DFD" w:rsidRPr="0024694B">
        <w:rPr>
          <w:rFonts w:ascii="Times New Roman" w:hAnsi="Times New Roman" w:cs="Times New Roman"/>
          <w:color w:val="000711"/>
          <w:spacing w:val="-2"/>
          <w:sz w:val="28"/>
          <w:szCs w:val="28"/>
          <w:shd w:val="clear" w:color="auto" w:fill="FFFFFF"/>
          <w:lang w:val="en-GB"/>
        </w:rPr>
        <w:t xml:space="preserve"> nói riêng.</w:t>
      </w:r>
    </w:p>
    <w:p w14:paraId="333516CA" w14:textId="2AF69C40" w:rsidR="00E22B31" w:rsidRPr="00362310" w:rsidRDefault="00362310" w:rsidP="00362310">
      <w:pPr>
        <w:tabs>
          <w:tab w:val="left" w:pos="4320"/>
        </w:tabs>
        <w:spacing w:line="312" w:lineRule="auto"/>
        <w:ind w:right="45" w:firstLine="709"/>
        <w:jc w:val="both"/>
        <w:rPr>
          <w:rFonts w:ascii="Times New Roman" w:hAnsi="Times New Roman" w:cs="Times New Roman"/>
          <w:sz w:val="28"/>
          <w:szCs w:val="28"/>
        </w:rPr>
      </w:pPr>
      <w:r w:rsidRPr="00362310">
        <w:rPr>
          <w:rFonts w:ascii="Times New Roman" w:hAnsi="Times New Roman" w:cs="Times New Roman"/>
          <w:b/>
          <w:sz w:val="28"/>
          <w:szCs w:val="28"/>
        </w:rPr>
        <w:t xml:space="preserve">- </w:t>
      </w:r>
      <w:r w:rsidRPr="00362310">
        <w:rPr>
          <w:rFonts w:ascii="Times New Roman" w:hAnsi="Times New Roman" w:cs="Times New Roman"/>
          <w:sz w:val="28"/>
          <w:szCs w:val="28"/>
        </w:rPr>
        <w:t>Tội phạm ma túy trên địa bàn huyện Bình Lục chủ yếu là các đối tượng nghiện ma túy không có công việc ổn định, để có ma túy sử dụng các đối tượng thường mua ma túy từ Nam Định; Phủ Lý về cắt nhỏ để sử dụng và bán lại cho các đối tượng nghiện khác để lấy tiền sử dụng ma túy. Qua rà soát đấu tranh trên địa bàn huyện Bình Lục tội phạm ma túy chủ yếu tập trung ở các xã: Ngọc Lũ; An Nội; An Lão; Tràng An; Bình Nghĩa. Các đối tượng hoạt động với phương thức rất tinh vi, xảo quyệt, các đối tượng thường yêu cầu đưa tiền trước sau đó để ma túy ở một địa điểm khác rồi điện thoại liên lạc với nhau về địa điểm để ma túy hoặc cầm tay, ngậm trong mồm khi bị phát hiện thì vứt đi hoặc nhai nuốt… gây rất nhiều khó khăn trong công tác phòng chống tội phạm về ma túy</w:t>
      </w:r>
      <w:r w:rsidR="00270AC7" w:rsidRPr="00362310">
        <w:rPr>
          <w:rFonts w:ascii="Times New Roman" w:eastAsia="Calibri" w:hAnsi="Times New Roman" w:cs="Times New Roman"/>
          <w:color w:val="FF0000"/>
          <w:spacing w:val="-2"/>
          <w:sz w:val="28"/>
          <w:szCs w:val="28"/>
        </w:rPr>
        <w:t>.</w:t>
      </w:r>
      <w:r w:rsidRPr="00362310">
        <w:rPr>
          <w:rFonts w:ascii="Times New Roman" w:hAnsi="Times New Roman" w:cs="Times New Roman"/>
          <w:sz w:val="28"/>
          <w:szCs w:val="28"/>
        </w:rPr>
        <w:t xml:space="preserve"> Về lĩnh vực kinh tế: Đặc điểm kinh tế của huyện Bình Lục vẫn còn mang tính chất thuần nông, đang từng bước công nghiệp hóa. Số lượng các công ty doanh nghiệp còn ít, hoạt động mang kinh doanh vẫn mang tính chất nhỏ lẻ, manh mún.</w:t>
      </w:r>
      <w:r w:rsidR="006E388C" w:rsidRPr="00362310">
        <w:rPr>
          <w:rFonts w:ascii="Times New Roman" w:hAnsi="Times New Roman" w:cs="Times New Roman"/>
          <w:color w:val="FF0000"/>
          <w:sz w:val="28"/>
          <w:szCs w:val="28"/>
        </w:rPr>
        <w:t xml:space="preserve"> </w:t>
      </w:r>
      <w:r w:rsidR="006E388C" w:rsidRPr="00362310">
        <w:rPr>
          <w:rFonts w:ascii="Times New Roman" w:hAnsi="Times New Roman" w:cs="Times New Roman"/>
          <w:sz w:val="28"/>
          <w:szCs w:val="28"/>
        </w:rPr>
        <w:t xml:space="preserve">Do đó nhiệm vụ của lực lượng </w:t>
      </w:r>
      <w:r w:rsidR="00270AC7" w:rsidRPr="00362310">
        <w:rPr>
          <w:rFonts w:ascii="Times New Roman" w:hAnsi="Times New Roman" w:cs="Times New Roman"/>
          <w:sz w:val="28"/>
          <w:szCs w:val="28"/>
        </w:rPr>
        <w:t xml:space="preserve">CSĐTTP về </w:t>
      </w:r>
      <w:r w:rsidR="000D5086" w:rsidRPr="00362310">
        <w:rPr>
          <w:rFonts w:ascii="Times New Roman" w:hAnsi="Times New Roman" w:cs="Times New Roman"/>
          <w:sz w:val="28"/>
          <w:szCs w:val="28"/>
        </w:rPr>
        <w:t>Kinh tế - ma túy</w:t>
      </w:r>
      <w:r w:rsidR="006E388C" w:rsidRPr="00362310">
        <w:rPr>
          <w:rFonts w:ascii="Times New Roman" w:hAnsi="Times New Roman" w:cs="Times New Roman"/>
          <w:sz w:val="28"/>
          <w:szCs w:val="28"/>
        </w:rPr>
        <w:t xml:space="preserve"> trong thời gian tới đặt ra nhiều thách thức đòi hỏi phải chủ động trong công tác nắm, dự báo tình hình và đề xuất các giải pháp sát với tình hình thực tế.</w:t>
      </w:r>
    </w:p>
    <w:p w14:paraId="16B801BA" w14:textId="6D88B672" w:rsidR="002836BB" w:rsidRPr="0024694B" w:rsidRDefault="00515E81" w:rsidP="00F116ED">
      <w:pPr>
        <w:tabs>
          <w:tab w:val="left" w:pos="0"/>
        </w:tabs>
        <w:spacing w:after="0" w:line="271" w:lineRule="auto"/>
        <w:ind w:firstLine="680"/>
        <w:jc w:val="both"/>
        <w:rPr>
          <w:rFonts w:ascii="Times New Roman" w:hAnsi="Times New Roman" w:cs="Times New Roman"/>
          <w:b/>
          <w:sz w:val="28"/>
          <w:szCs w:val="28"/>
        </w:rPr>
      </w:pPr>
      <w:r w:rsidRPr="0024694B">
        <w:rPr>
          <w:rFonts w:ascii="Times New Roman" w:hAnsi="Times New Roman" w:cs="Times New Roman"/>
          <w:b/>
          <w:sz w:val="28"/>
          <w:szCs w:val="28"/>
        </w:rPr>
        <w:t>II</w:t>
      </w:r>
      <w:r w:rsidR="002836BB" w:rsidRPr="0024694B">
        <w:rPr>
          <w:rFonts w:ascii="Times New Roman" w:hAnsi="Times New Roman" w:cs="Times New Roman"/>
          <w:b/>
          <w:sz w:val="28"/>
          <w:szCs w:val="28"/>
        </w:rPr>
        <w:t>. PHƯƠNG HƯỚNG, MỤC TIÊU.</w:t>
      </w:r>
    </w:p>
    <w:p w14:paraId="2C26F4D8" w14:textId="13D4CD97" w:rsidR="0024507C" w:rsidRPr="0024694B" w:rsidRDefault="0024507C" w:rsidP="00F116ED">
      <w:pPr>
        <w:tabs>
          <w:tab w:val="left" w:pos="0"/>
        </w:tabs>
        <w:spacing w:after="0" w:line="271" w:lineRule="auto"/>
        <w:ind w:firstLine="680"/>
        <w:jc w:val="both"/>
        <w:rPr>
          <w:rFonts w:ascii="Times New Roman" w:hAnsi="Times New Roman" w:cs="Times New Roman"/>
          <w:spacing w:val="-8"/>
          <w:sz w:val="28"/>
          <w:szCs w:val="28"/>
        </w:rPr>
      </w:pPr>
      <w:r w:rsidRPr="0024694B">
        <w:rPr>
          <w:rFonts w:ascii="Times New Roman" w:hAnsi="Times New Roman" w:cs="Times New Roman"/>
          <w:b/>
          <w:sz w:val="28"/>
          <w:szCs w:val="28"/>
        </w:rPr>
        <w:t>1.</w:t>
      </w:r>
      <w:r w:rsidRPr="0024694B">
        <w:rPr>
          <w:rFonts w:ascii="Times New Roman" w:hAnsi="Times New Roman" w:cs="Times New Roman"/>
          <w:sz w:val="28"/>
          <w:szCs w:val="28"/>
        </w:rPr>
        <w:t xml:space="preserve"> Chủ động làm tốt công tác tham mưu cho Đảng ủy, Lãnh đạo Công an huyện chỉ đạo thực hiện có hiệu quả công tác </w:t>
      </w:r>
      <w:r w:rsidR="0040285A" w:rsidRPr="0024694B">
        <w:rPr>
          <w:rFonts w:ascii="Times New Roman" w:hAnsi="Times New Roman" w:cs="Times New Roman"/>
          <w:sz w:val="28"/>
          <w:szCs w:val="28"/>
        </w:rPr>
        <w:t xml:space="preserve">NVCB của lực lượng </w:t>
      </w:r>
      <w:r w:rsidR="00270AC7">
        <w:rPr>
          <w:rFonts w:ascii="Times New Roman" w:hAnsi="Times New Roman" w:cs="Times New Roman"/>
          <w:sz w:val="28"/>
          <w:szCs w:val="28"/>
        </w:rPr>
        <w:t xml:space="preserve">CSĐTTP về </w:t>
      </w:r>
      <w:r w:rsidR="000D5086">
        <w:rPr>
          <w:rFonts w:ascii="Times New Roman" w:hAnsi="Times New Roman" w:cs="Times New Roman"/>
          <w:sz w:val="28"/>
          <w:szCs w:val="28"/>
        </w:rPr>
        <w:t>Kinh tế - ma túy</w:t>
      </w:r>
      <w:r w:rsidRPr="0024694B">
        <w:rPr>
          <w:rFonts w:ascii="Times New Roman" w:hAnsi="Times New Roman" w:cs="Times New Roman"/>
          <w:sz w:val="28"/>
          <w:szCs w:val="28"/>
        </w:rPr>
        <w:t xml:space="preserve">. Thường xuyên làm tốt công tác giáo dục chính trị tư tưởng cho CBCS, thực hiện có hiệu quả theo tinh thần </w:t>
      </w:r>
      <w:r w:rsidRPr="0024694B">
        <w:rPr>
          <w:rFonts w:ascii="Times New Roman" w:hAnsi="Times New Roman" w:cs="Times New Roman"/>
          <w:spacing w:val="-4"/>
          <w:sz w:val="28"/>
          <w:szCs w:val="28"/>
        </w:rPr>
        <w:t xml:space="preserve">Nghị quyết TW4 khóa XII về “Tăng cường xây dựng, chỉnh đốn Đảng; ngăn chặn đẩy lùi sự suy thoái về tư tưởng chính trị, đạo đức, lối sống, </w:t>
      </w:r>
      <w:r w:rsidRPr="0024694B">
        <w:rPr>
          <w:rFonts w:ascii="Times New Roman" w:hAnsi="Times New Roman" w:cs="Times New Roman"/>
          <w:spacing w:val="-4"/>
          <w:sz w:val="28"/>
          <w:szCs w:val="28"/>
        </w:rPr>
        <w:lastRenderedPageBreak/>
        <w:t xml:space="preserve">những biểu hiện tự diễn biến, tự chuyển hóa trong nội bộ”; Chỉ thị số 05 - CT/TW ngày 15/5/2016 của Bộ Chính trị về đẩy mạnh việc học tập và làm theo tư tưởng, đạo đức, đạo đức, phong cách Hồ Chí Minh”; thực hiện có hiệu quả cuộc vận </w:t>
      </w:r>
      <w:r w:rsidRPr="0024694B">
        <w:rPr>
          <w:rFonts w:ascii="Times New Roman" w:hAnsi="Times New Roman" w:cs="Times New Roman"/>
          <w:spacing w:val="-8"/>
          <w:sz w:val="28"/>
          <w:szCs w:val="28"/>
        </w:rPr>
        <w:t xml:space="preserve">động “CAND chấp hành nghiêm điều lệnh, xây dựng nếp sống văn hóa vì nhân dân phục vụ”. </w:t>
      </w:r>
    </w:p>
    <w:p w14:paraId="6D8BC5C0" w14:textId="5693F5A2" w:rsidR="0024507C" w:rsidRPr="0024694B" w:rsidRDefault="0024507C" w:rsidP="00F116ED">
      <w:pPr>
        <w:tabs>
          <w:tab w:val="left" w:pos="0"/>
        </w:tabs>
        <w:spacing w:after="0" w:line="271" w:lineRule="auto"/>
        <w:ind w:firstLine="680"/>
        <w:jc w:val="both"/>
        <w:rPr>
          <w:rFonts w:ascii="Times New Roman" w:hAnsi="Times New Roman" w:cs="Times New Roman"/>
          <w:spacing w:val="-2"/>
          <w:sz w:val="28"/>
          <w:szCs w:val="28"/>
        </w:rPr>
      </w:pPr>
      <w:r w:rsidRPr="0024694B">
        <w:rPr>
          <w:rFonts w:ascii="Times New Roman" w:hAnsi="Times New Roman" w:cs="Times New Roman"/>
          <w:b/>
          <w:spacing w:val="-2"/>
          <w:sz w:val="28"/>
          <w:szCs w:val="28"/>
        </w:rPr>
        <w:t>2.</w:t>
      </w:r>
      <w:r w:rsidRPr="0024694B">
        <w:rPr>
          <w:rFonts w:ascii="Times New Roman" w:hAnsi="Times New Roman" w:cs="Times New Roman"/>
          <w:spacing w:val="-2"/>
          <w:sz w:val="28"/>
          <w:szCs w:val="28"/>
        </w:rPr>
        <w:t xml:space="preserve"> Xây dựng </w:t>
      </w:r>
      <w:r w:rsidR="00316B40">
        <w:rPr>
          <w:rFonts w:ascii="Times New Roman" w:hAnsi="Times New Roman" w:cs="Times New Roman"/>
          <w:spacing w:val="-2"/>
          <w:sz w:val="28"/>
          <w:szCs w:val="28"/>
        </w:rPr>
        <w:t xml:space="preserve">Chi bộ Đội CSĐTTP về </w:t>
      </w:r>
      <w:r w:rsidR="000D5086">
        <w:rPr>
          <w:rFonts w:ascii="Times New Roman" w:hAnsi="Times New Roman" w:cs="Times New Roman"/>
          <w:sz w:val="28"/>
          <w:szCs w:val="28"/>
        </w:rPr>
        <w:t>Kinh tế - ma túy</w:t>
      </w:r>
      <w:r w:rsidRPr="0024694B">
        <w:rPr>
          <w:rFonts w:ascii="Times New Roman" w:hAnsi="Times New Roman" w:cs="Times New Roman"/>
          <w:spacing w:val="-2"/>
          <w:sz w:val="28"/>
          <w:szCs w:val="28"/>
        </w:rPr>
        <w:t xml:space="preserve"> hàng năm đạt </w:t>
      </w:r>
      <w:r w:rsidR="005C43D8" w:rsidRPr="0024694B">
        <w:rPr>
          <w:rFonts w:ascii="Times New Roman" w:hAnsi="Times New Roman" w:cs="Times New Roman"/>
          <w:spacing w:val="-2"/>
          <w:sz w:val="28"/>
          <w:szCs w:val="28"/>
        </w:rPr>
        <w:t>Chi bộ hoàn thành xuất sắc nhi</w:t>
      </w:r>
      <w:r w:rsidR="00E5573C" w:rsidRPr="0024694B">
        <w:rPr>
          <w:rFonts w:ascii="Times New Roman" w:hAnsi="Times New Roman" w:cs="Times New Roman"/>
          <w:spacing w:val="-2"/>
          <w:sz w:val="28"/>
          <w:szCs w:val="28"/>
        </w:rPr>
        <w:t>ệ</w:t>
      </w:r>
      <w:r w:rsidR="005C43D8" w:rsidRPr="0024694B">
        <w:rPr>
          <w:rFonts w:ascii="Times New Roman" w:hAnsi="Times New Roman" w:cs="Times New Roman"/>
          <w:spacing w:val="-2"/>
          <w:sz w:val="28"/>
          <w:szCs w:val="28"/>
        </w:rPr>
        <w:t>m vụ</w:t>
      </w:r>
      <w:r w:rsidRPr="0024694B">
        <w:rPr>
          <w:rFonts w:ascii="Times New Roman" w:hAnsi="Times New Roman" w:cs="Times New Roman"/>
          <w:spacing w:val="-2"/>
          <w:sz w:val="28"/>
          <w:szCs w:val="28"/>
        </w:rPr>
        <w:t xml:space="preserve">; phấn đấu xếp loại thi đua hàng năm có từ 85% CBCS đạt danh hiệu chiến sỹ tiên tiến; 15% chiến sỹ thi đua cơ sở; 20% Đảng viên đủ tư cách hoàn thành xuất sắc nhiệm vụ, 80% Đảng viên đủ tư cách hoàn thành </w:t>
      </w:r>
      <w:r w:rsidR="00680EA4" w:rsidRPr="0024694B">
        <w:rPr>
          <w:rFonts w:ascii="Times New Roman" w:hAnsi="Times New Roman" w:cs="Times New Roman"/>
          <w:spacing w:val="-2"/>
          <w:sz w:val="28"/>
          <w:szCs w:val="28"/>
        </w:rPr>
        <w:t xml:space="preserve">tốt </w:t>
      </w:r>
      <w:r w:rsidRPr="0024694B">
        <w:rPr>
          <w:rFonts w:ascii="Times New Roman" w:hAnsi="Times New Roman" w:cs="Times New Roman"/>
          <w:spacing w:val="-2"/>
          <w:sz w:val="28"/>
          <w:szCs w:val="28"/>
        </w:rPr>
        <w:t>nhiệm vụ.</w:t>
      </w:r>
      <w:r w:rsidR="00E5573C" w:rsidRPr="0024694B">
        <w:rPr>
          <w:rFonts w:ascii="Times New Roman" w:hAnsi="Times New Roman" w:cs="Times New Roman"/>
          <w:spacing w:val="-2"/>
          <w:sz w:val="28"/>
          <w:szCs w:val="28"/>
        </w:rPr>
        <w:t xml:space="preserve"> </w:t>
      </w:r>
      <w:r w:rsidRPr="0024694B">
        <w:rPr>
          <w:rFonts w:ascii="Times New Roman" w:hAnsi="Times New Roman" w:cs="Times New Roman"/>
          <w:spacing w:val="-2"/>
          <w:sz w:val="28"/>
          <w:szCs w:val="28"/>
        </w:rPr>
        <w:t>Tập trung chỉ đạo nâng cao trình độ chuyên môn nghiệp vụ, trình độ chính trị cho CBCS, phấn đấu đế</w:t>
      </w:r>
      <w:r w:rsidR="005778A8" w:rsidRPr="0024694B">
        <w:rPr>
          <w:rFonts w:ascii="Times New Roman" w:hAnsi="Times New Roman" w:cs="Times New Roman"/>
          <w:spacing w:val="-2"/>
          <w:sz w:val="28"/>
          <w:szCs w:val="28"/>
        </w:rPr>
        <w:t>n năm 202</w:t>
      </w:r>
      <w:r w:rsidR="00E5573C" w:rsidRPr="0024694B">
        <w:rPr>
          <w:rFonts w:ascii="Times New Roman" w:hAnsi="Times New Roman" w:cs="Times New Roman"/>
          <w:spacing w:val="-2"/>
          <w:sz w:val="28"/>
          <w:szCs w:val="28"/>
        </w:rPr>
        <w:t>5</w:t>
      </w:r>
      <w:r w:rsidR="0082220F" w:rsidRPr="0024694B">
        <w:rPr>
          <w:rFonts w:ascii="Times New Roman" w:hAnsi="Times New Roman" w:cs="Times New Roman"/>
          <w:spacing w:val="-2"/>
          <w:sz w:val="28"/>
          <w:szCs w:val="28"/>
        </w:rPr>
        <w:t xml:space="preserve"> </w:t>
      </w:r>
      <w:r w:rsidRPr="0024694B">
        <w:rPr>
          <w:rFonts w:ascii="Times New Roman" w:hAnsi="Times New Roman" w:cs="Times New Roman"/>
          <w:spacing w:val="-2"/>
          <w:sz w:val="28"/>
          <w:szCs w:val="28"/>
        </w:rPr>
        <w:t xml:space="preserve">số cán bộ có trình độ đại học đạt tỷ lệ </w:t>
      </w:r>
      <w:r w:rsidR="00E5573C" w:rsidRPr="0024694B">
        <w:rPr>
          <w:rFonts w:ascii="Times New Roman" w:hAnsi="Times New Roman" w:cs="Times New Roman"/>
          <w:spacing w:val="-2"/>
          <w:sz w:val="28"/>
          <w:szCs w:val="28"/>
        </w:rPr>
        <w:t>100%</w:t>
      </w:r>
      <w:r w:rsidRPr="0024694B">
        <w:rPr>
          <w:rFonts w:ascii="Times New Roman" w:hAnsi="Times New Roman" w:cs="Times New Roman"/>
          <w:spacing w:val="-2"/>
          <w:sz w:val="28"/>
          <w:szCs w:val="28"/>
        </w:rPr>
        <w:t xml:space="preserve">. Tạo điều kiện cho CBCS tham gia học tập nâng cao trình độ ngoại ngữ, tin học. Kiên quyết không để xảy ra tình trạng tham nhũng, tiêu cực, trong cán bộ, đảng viên </w:t>
      </w:r>
      <w:r w:rsidR="00316B40">
        <w:rPr>
          <w:rFonts w:ascii="Times New Roman" w:hAnsi="Times New Roman" w:cs="Times New Roman"/>
          <w:spacing w:val="-2"/>
          <w:sz w:val="28"/>
          <w:szCs w:val="28"/>
        </w:rPr>
        <w:t xml:space="preserve">Chi bộ Đội CSĐTTP về </w:t>
      </w:r>
      <w:r w:rsidR="000D5086">
        <w:rPr>
          <w:rFonts w:ascii="Times New Roman" w:hAnsi="Times New Roman" w:cs="Times New Roman"/>
          <w:sz w:val="28"/>
          <w:szCs w:val="28"/>
        </w:rPr>
        <w:t>Kinh tế - ma túy</w:t>
      </w:r>
      <w:r w:rsidRPr="0024694B">
        <w:rPr>
          <w:rFonts w:ascii="Times New Roman" w:hAnsi="Times New Roman" w:cs="Times New Roman"/>
          <w:spacing w:val="-2"/>
          <w:sz w:val="28"/>
          <w:szCs w:val="28"/>
        </w:rPr>
        <w:t>.</w:t>
      </w:r>
    </w:p>
    <w:p w14:paraId="266BD3FC" w14:textId="0D0F669D" w:rsidR="00E61B26" w:rsidRPr="0024694B" w:rsidRDefault="0024507C" w:rsidP="00F116ED">
      <w:pPr>
        <w:tabs>
          <w:tab w:val="left" w:pos="0"/>
        </w:tabs>
        <w:spacing w:after="0" w:line="271" w:lineRule="auto"/>
        <w:ind w:firstLine="680"/>
        <w:jc w:val="both"/>
        <w:rPr>
          <w:rFonts w:ascii="Times New Roman" w:hAnsi="Times New Roman" w:cs="Times New Roman"/>
          <w:spacing w:val="-2"/>
          <w:sz w:val="28"/>
          <w:szCs w:val="28"/>
        </w:rPr>
      </w:pPr>
      <w:r w:rsidRPr="0024694B">
        <w:rPr>
          <w:rFonts w:ascii="Times New Roman" w:hAnsi="Times New Roman" w:cs="Times New Roman"/>
          <w:b/>
          <w:spacing w:val="-2"/>
          <w:sz w:val="28"/>
          <w:szCs w:val="28"/>
        </w:rPr>
        <w:t>3</w:t>
      </w:r>
      <w:r w:rsidRPr="0024694B">
        <w:rPr>
          <w:rFonts w:ascii="Times New Roman" w:hAnsi="Times New Roman" w:cs="Times New Roman"/>
          <w:spacing w:val="-2"/>
          <w:sz w:val="28"/>
          <w:szCs w:val="28"/>
        </w:rPr>
        <w:t>. Giữ vững đoàn kết nội bộ, thống nhất trong chi bộ, phát huy tinh thần dân chủ, sáng tạo, nghiêm túc trong việc phê bình và tự phê bình, kịp thời quan tâm, động viên không để đảng viên, cán bộ chiến sỹ vi phạm đến mức phải xử lý kỷ luật.</w:t>
      </w:r>
    </w:p>
    <w:p w14:paraId="11B02405" w14:textId="71419B0F" w:rsidR="006D4941" w:rsidRPr="0024694B" w:rsidRDefault="006D4941" w:rsidP="00F116ED">
      <w:pPr>
        <w:tabs>
          <w:tab w:val="left" w:pos="0"/>
        </w:tabs>
        <w:spacing w:after="0" w:line="271" w:lineRule="auto"/>
        <w:ind w:firstLine="680"/>
        <w:jc w:val="both"/>
        <w:rPr>
          <w:rFonts w:ascii="Times New Roman" w:hAnsi="Times New Roman" w:cs="Times New Roman"/>
          <w:b/>
          <w:sz w:val="28"/>
          <w:szCs w:val="28"/>
        </w:rPr>
      </w:pPr>
      <w:r w:rsidRPr="0024694B">
        <w:rPr>
          <w:rFonts w:ascii="Times New Roman" w:hAnsi="Times New Roman" w:cs="Times New Roman"/>
          <w:b/>
          <w:sz w:val="28"/>
          <w:szCs w:val="28"/>
        </w:rPr>
        <w:t>II</w:t>
      </w:r>
      <w:r w:rsidR="00515E81" w:rsidRPr="0024694B">
        <w:rPr>
          <w:rFonts w:ascii="Times New Roman" w:hAnsi="Times New Roman" w:cs="Times New Roman"/>
          <w:b/>
          <w:sz w:val="28"/>
          <w:szCs w:val="28"/>
        </w:rPr>
        <w:t>I</w:t>
      </w:r>
      <w:r w:rsidRPr="0024694B">
        <w:rPr>
          <w:rFonts w:ascii="Times New Roman" w:hAnsi="Times New Roman" w:cs="Times New Roman"/>
          <w:b/>
          <w:sz w:val="28"/>
          <w:szCs w:val="28"/>
        </w:rPr>
        <w:t>. NHIỆM VỤ VÀ GIẢI PHÁP</w:t>
      </w:r>
    </w:p>
    <w:p w14:paraId="2D629382" w14:textId="7CE685E2" w:rsidR="0024507C" w:rsidRPr="0024694B" w:rsidRDefault="006D4941" w:rsidP="00F116ED">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b/>
          <w:bCs/>
          <w:sz w:val="28"/>
          <w:szCs w:val="28"/>
        </w:rPr>
        <w:t>1.</w:t>
      </w:r>
      <w:r w:rsidRPr="0024694B">
        <w:rPr>
          <w:rFonts w:ascii="Times New Roman" w:hAnsi="Times New Roman" w:cs="Times New Roman"/>
          <w:sz w:val="28"/>
          <w:szCs w:val="28"/>
        </w:rPr>
        <w:t xml:space="preserve"> </w:t>
      </w:r>
      <w:r w:rsidR="0024507C" w:rsidRPr="0024694B">
        <w:rPr>
          <w:rFonts w:ascii="Times New Roman" w:hAnsi="Times New Roman" w:cs="Times New Roman"/>
          <w:b/>
          <w:sz w:val="28"/>
          <w:szCs w:val="28"/>
        </w:rPr>
        <w:t>Lãnh đạo thực hiện nhiệm vụ chuyên môn:</w:t>
      </w:r>
    </w:p>
    <w:p w14:paraId="6BA81322" w14:textId="6686CAD4" w:rsidR="009E2E4F" w:rsidRPr="00B45629" w:rsidRDefault="009E2E4F" w:rsidP="00F116ED">
      <w:pPr>
        <w:spacing w:after="0" w:line="271" w:lineRule="auto"/>
        <w:ind w:firstLine="630"/>
        <w:contextualSpacing/>
        <w:jc w:val="both"/>
        <w:rPr>
          <w:rFonts w:ascii="Times New Roman" w:eastAsia="Times New Roman" w:hAnsi="Times New Roman" w:cs="Times New Roman"/>
          <w:b/>
          <w:i/>
          <w:sz w:val="28"/>
          <w:szCs w:val="28"/>
          <w:lang w:val="fr-FR"/>
        </w:rPr>
      </w:pPr>
      <w:r w:rsidRPr="00B45629">
        <w:rPr>
          <w:rFonts w:ascii="Times New Roman" w:eastAsia="Times New Roman" w:hAnsi="Times New Roman" w:cs="Times New Roman"/>
          <w:b/>
          <w:i/>
          <w:sz w:val="28"/>
          <w:szCs w:val="28"/>
          <w:lang w:val="fr-FR"/>
        </w:rPr>
        <w:t>1.1. Công tác xây dựng Đảng, Đoàn thể</w:t>
      </w:r>
    </w:p>
    <w:p w14:paraId="29F2FBCF" w14:textId="77777777" w:rsidR="009E2E4F" w:rsidRPr="009E2E4F" w:rsidRDefault="009E2E4F" w:rsidP="00F116ED">
      <w:pPr>
        <w:spacing w:after="0" w:line="271" w:lineRule="auto"/>
        <w:ind w:firstLine="630"/>
        <w:contextualSpacing/>
        <w:jc w:val="both"/>
        <w:rPr>
          <w:rFonts w:ascii="Times New Roman" w:eastAsia="Times New Roman" w:hAnsi="Times New Roman" w:cs="Times New Roman"/>
          <w:sz w:val="28"/>
          <w:szCs w:val="28"/>
          <w:lang w:val="fr-FR"/>
        </w:rPr>
      </w:pPr>
      <w:r w:rsidRPr="009E2E4F">
        <w:rPr>
          <w:rFonts w:ascii="Times New Roman" w:eastAsia="Times New Roman" w:hAnsi="Times New Roman" w:cs="Times New Roman"/>
          <w:sz w:val="28"/>
          <w:szCs w:val="28"/>
          <w:lang w:val="fr-FR"/>
        </w:rPr>
        <w:t xml:space="preserve">- Về chính trị tư tưởng: </w:t>
      </w:r>
    </w:p>
    <w:p w14:paraId="69B302CC" w14:textId="77777777" w:rsidR="009E2E4F" w:rsidRPr="009E2E4F" w:rsidRDefault="009E2E4F" w:rsidP="00F116ED">
      <w:pPr>
        <w:spacing w:after="0" w:line="271" w:lineRule="auto"/>
        <w:ind w:firstLine="630"/>
        <w:contextualSpacing/>
        <w:jc w:val="both"/>
        <w:rPr>
          <w:rFonts w:ascii="Times New Roman" w:eastAsia="Times New Roman" w:hAnsi="Times New Roman" w:cs="Times New Roman"/>
          <w:sz w:val="28"/>
          <w:szCs w:val="28"/>
          <w:lang w:val="fr-FR"/>
        </w:rPr>
      </w:pPr>
      <w:r w:rsidRPr="009E2E4F">
        <w:rPr>
          <w:rFonts w:ascii="Times New Roman" w:eastAsia="Times New Roman" w:hAnsi="Times New Roman" w:cs="Times New Roman"/>
          <w:sz w:val="28"/>
          <w:szCs w:val="28"/>
          <w:lang w:val="fr-FR"/>
        </w:rPr>
        <w:t>Chi bộ thường xuyên tổ chức sinh hoạt chính trị tư tưởng cho toàn thể đảng viên trong chi bộ với nhiều nội dung phong phú, triển khai học tập đầy đủ các Chỉ thị, Nghị quyết của Đảng ủy cấp trên, tiếp tục thực hiện học tập và l</w:t>
      </w:r>
      <w:r w:rsidRPr="009E2E4F">
        <w:rPr>
          <w:rFonts w:ascii="Times New Roman" w:eastAsia="Times New Roman" w:hAnsi="Times New Roman" w:cs="Arial"/>
          <w:sz w:val="28"/>
          <w:szCs w:val="28"/>
          <w:lang w:val="fr-FR"/>
        </w:rPr>
        <w:t>àm theo tư tưởng, đạo đức, phong cách Hồ Chí Minh, làm cho mọi đảng viên nâng cao bản lĩnh chính trị, phẩm chất đạo đức cách mạng, đáp ứng yêu cầu công tác trong giai đoạn hiện nay.</w:t>
      </w:r>
    </w:p>
    <w:p w14:paraId="137F3AB5" w14:textId="77777777" w:rsidR="009E2E4F" w:rsidRPr="009E2E4F" w:rsidRDefault="009E2E4F" w:rsidP="00F116ED">
      <w:pPr>
        <w:spacing w:after="0" w:line="271" w:lineRule="auto"/>
        <w:ind w:firstLine="630"/>
        <w:jc w:val="both"/>
        <w:rPr>
          <w:rFonts w:ascii="Times New Roman" w:eastAsia="Times New Roman" w:hAnsi="Times New Roman" w:cs="Times New Roman"/>
          <w:sz w:val="28"/>
          <w:szCs w:val="28"/>
          <w:lang w:val="fr-FR"/>
        </w:rPr>
      </w:pPr>
      <w:r w:rsidRPr="009E2E4F">
        <w:rPr>
          <w:rFonts w:ascii="Times New Roman" w:eastAsia="Times New Roman" w:hAnsi="Times New Roman" w:cs="Times New Roman"/>
          <w:sz w:val="28"/>
          <w:szCs w:val="28"/>
          <w:lang w:val="fr-FR"/>
        </w:rPr>
        <w:t>- Về  xây dựng Đảng, đoàn thể</w:t>
      </w:r>
      <w:r w:rsidRPr="009E2E4F">
        <w:rPr>
          <w:rFonts w:ascii="Times New Roman" w:eastAsia="Times New Roman" w:hAnsi="Times New Roman" w:cs="Arial"/>
          <w:sz w:val="28"/>
          <w:szCs w:val="28"/>
          <w:lang w:val="fr-FR"/>
        </w:rPr>
        <w:t> </w:t>
      </w:r>
      <w:r w:rsidRPr="009E2E4F">
        <w:rPr>
          <w:rFonts w:ascii="Times New Roman" w:eastAsia="Times New Roman" w:hAnsi="Times New Roman" w:cs="Times New Roman"/>
          <w:sz w:val="28"/>
          <w:szCs w:val="28"/>
          <w:lang w:val="fr-FR"/>
        </w:rPr>
        <w:t>:</w:t>
      </w:r>
    </w:p>
    <w:p w14:paraId="12FBE921" w14:textId="77777777" w:rsidR="009E2E4F" w:rsidRPr="009E2E4F" w:rsidRDefault="009E2E4F" w:rsidP="00F116ED">
      <w:pPr>
        <w:spacing w:after="0" w:line="271" w:lineRule="auto"/>
        <w:ind w:firstLine="630"/>
        <w:jc w:val="both"/>
        <w:rPr>
          <w:rFonts w:ascii="Times New Roman" w:eastAsia="Times New Roman" w:hAnsi="Times New Roman" w:cs="Times New Roman"/>
          <w:sz w:val="28"/>
          <w:szCs w:val="28"/>
          <w:lang w:val="fr-FR"/>
        </w:rPr>
      </w:pPr>
      <w:r w:rsidRPr="009E2E4F">
        <w:rPr>
          <w:rFonts w:ascii="Times New Roman" w:eastAsia="Times New Roman" w:hAnsi="Times New Roman" w:cs="Times New Roman"/>
          <w:sz w:val="28"/>
          <w:szCs w:val="28"/>
          <w:lang w:val="fr-FR"/>
        </w:rPr>
        <w:t>+ Tiếp tục thực hiện nghiêm túc việc kiểm điểm, tự phê bình và phê bình theo Nghị quyết Trung ương 4 khóa XI và Nghị quyết Trung ương 4 Khóa XII ; kiên quyết đấu tranh đẩy lùi sự suy thoái về tư tưởng chính trị, đạo đức lối sống, những biểu hiện tự diễn biến, tự chuyển hóa trong nội bộ.</w:t>
      </w:r>
    </w:p>
    <w:p w14:paraId="652B5361" w14:textId="77777777" w:rsidR="009E2E4F" w:rsidRPr="009E2E4F" w:rsidRDefault="009E2E4F" w:rsidP="00F116ED">
      <w:pPr>
        <w:spacing w:after="0" w:line="271" w:lineRule="auto"/>
        <w:ind w:firstLine="630"/>
        <w:contextualSpacing/>
        <w:jc w:val="both"/>
        <w:rPr>
          <w:rFonts w:ascii="Times New Roman" w:eastAsia="Times New Roman" w:hAnsi="Times New Roman" w:cs="Times New Roman"/>
          <w:sz w:val="28"/>
          <w:szCs w:val="28"/>
          <w:lang w:val="fr-FR"/>
        </w:rPr>
      </w:pPr>
      <w:r w:rsidRPr="009E2E4F">
        <w:rPr>
          <w:rFonts w:ascii="Times New Roman" w:eastAsia="Times New Roman" w:hAnsi="Times New Roman" w:cs="Times New Roman"/>
          <w:sz w:val="28"/>
          <w:szCs w:val="28"/>
          <w:lang w:val="fr-FR"/>
        </w:rPr>
        <w:t>+ Kiện toàn Ban chi ủy mới có đủ điều kiện, khả năng và trách nhiệm để lãnh đạo chi bộ thực hiện thắng lợi Nghị quyết đề ra.</w:t>
      </w:r>
    </w:p>
    <w:p w14:paraId="4A2A9983" w14:textId="77777777" w:rsidR="009E2E4F" w:rsidRPr="009E2E4F" w:rsidRDefault="009E2E4F" w:rsidP="00F116ED">
      <w:pPr>
        <w:spacing w:after="0" w:line="271" w:lineRule="auto"/>
        <w:ind w:firstLine="630"/>
        <w:contextualSpacing/>
        <w:jc w:val="both"/>
        <w:rPr>
          <w:rFonts w:ascii="Times New Roman" w:eastAsia="Times New Roman" w:hAnsi="Times New Roman" w:cs="Times New Roman"/>
          <w:sz w:val="28"/>
          <w:szCs w:val="28"/>
          <w:lang w:val="fr-FR"/>
        </w:rPr>
      </w:pPr>
      <w:r w:rsidRPr="009E2E4F">
        <w:rPr>
          <w:rFonts w:ascii="Times New Roman" w:eastAsia="Times New Roman" w:hAnsi="Times New Roman" w:cs="Times New Roman"/>
          <w:sz w:val="28"/>
          <w:szCs w:val="28"/>
          <w:lang w:val="fr-FR"/>
        </w:rPr>
        <w:t>+ Duy trì nề nếp sinh hoạt chi bộ định kỳ hàng tháng; nâng cao chất lượng, nội dung sinh hoạt, đẩy mạnh công tác tự phê bình và phê bình, coi đây là vũ khí sắc bén để nâng cao sức chiến đấu của Đảng.</w:t>
      </w:r>
    </w:p>
    <w:p w14:paraId="5F50184B" w14:textId="77777777" w:rsidR="009E2E4F" w:rsidRPr="009E2E4F" w:rsidRDefault="009E2E4F" w:rsidP="00F116ED">
      <w:pPr>
        <w:spacing w:after="0" w:line="271" w:lineRule="auto"/>
        <w:ind w:firstLine="630"/>
        <w:contextualSpacing/>
        <w:jc w:val="both"/>
        <w:rPr>
          <w:rFonts w:ascii="Times New Roman" w:eastAsia="Times New Roman" w:hAnsi="Times New Roman" w:cs="Times New Roman"/>
          <w:sz w:val="28"/>
          <w:szCs w:val="28"/>
          <w:lang w:val="fr-FR"/>
        </w:rPr>
      </w:pPr>
      <w:r w:rsidRPr="009E2E4F">
        <w:rPr>
          <w:rFonts w:ascii="Times New Roman" w:eastAsia="Times New Roman" w:hAnsi="Times New Roman" w:cs="Times New Roman"/>
          <w:sz w:val="28"/>
          <w:szCs w:val="28"/>
          <w:lang w:val="fr-FR"/>
        </w:rPr>
        <w:t>+ Thực hiện dân chủ trong Đảng, tôn trọng và lắng nghe ý kiến đóng góp của tập thể, của quần chúng, luôn giữ vững và củng cố sự đoàn kết thống nhất trong chi bộ.</w:t>
      </w:r>
    </w:p>
    <w:p w14:paraId="1EC0F00E" w14:textId="77777777" w:rsidR="009E2E4F" w:rsidRPr="009E2E4F" w:rsidRDefault="009E2E4F" w:rsidP="00F116ED">
      <w:pPr>
        <w:spacing w:after="0" w:line="271" w:lineRule="auto"/>
        <w:ind w:firstLine="630"/>
        <w:contextualSpacing/>
        <w:jc w:val="both"/>
        <w:rPr>
          <w:rFonts w:ascii="Times New Roman" w:eastAsia="Times New Roman" w:hAnsi="Times New Roman" w:cs="Times New Roman"/>
          <w:sz w:val="28"/>
          <w:szCs w:val="28"/>
          <w:lang w:val="fr-FR"/>
        </w:rPr>
      </w:pPr>
      <w:r w:rsidRPr="009E2E4F">
        <w:rPr>
          <w:rFonts w:ascii="Times New Roman" w:eastAsia="Times New Roman" w:hAnsi="Times New Roman" w:cs="Times New Roman"/>
          <w:sz w:val="28"/>
          <w:szCs w:val="28"/>
          <w:lang w:val="fr-FR"/>
        </w:rPr>
        <w:t xml:space="preserve">- Về công tác kiểm tra: </w:t>
      </w:r>
    </w:p>
    <w:p w14:paraId="6AC617C2" w14:textId="77777777" w:rsidR="009E2E4F" w:rsidRPr="009E2E4F" w:rsidRDefault="009E2E4F" w:rsidP="00F116ED">
      <w:pPr>
        <w:spacing w:after="0" w:line="271" w:lineRule="auto"/>
        <w:ind w:firstLine="630"/>
        <w:contextualSpacing/>
        <w:jc w:val="both"/>
        <w:rPr>
          <w:rFonts w:ascii="Times New Roman" w:eastAsia="Times New Roman" w:hAnsi="Times New Roman" w:cs="Times New Roman"/>
          <w:sz w:val="28"/>
          <w:szCs w:val="28"/>
          <w:lang w:val="fr-FR"/>
        </w:rPr>
      </w:pPr>
      <w:r w:rsidRPr="009E2E4F">
        <w:rPr>
          <w:rFonts w:ascii="Times New Roman" w:eastAsia="Times New Roman" w:hAnsi="Times New Roman" w:cs="Times New Roman"/>
          <w:sz w:val="28"/>
          <w:szCs w:val="28"/>
          <w:lang w:val="fr-FR"/>
        </w:rPr>
        <w:lastRenderedPageBreak/>
        <w:t>Công tác kiểm tra của chi bộ phải đựơc tiến hành một cách thường xuyên, liên tục; thông qua công tác kiểm tra phải đánh giá đúng chất lượng, hiệu quả công tác của đội ngũ cán bộ đảng viên trong chi bộ; những ưu, khuyết điểm của mỗi đảng viên. Từ đó làm tốt công tác thi đua khen thưởng, động viên khen thưởng kịp thời đối với đảng viên có thành tích đồng thời phát hiện những đảng viên vi phạm để giáo dục và có hình thức xử lý phù hợp.</w:t>
      </w:r>
    </w:p>
    <w:p w14:paraId="4C8A630A" w14:textId="77777777" w:rsidR="009E2E4F" w:rsidRPr="009E2E4F" w:rsidRDefault="009E2E4F" w:rsidP="00F116ED">
      <w:pPr>
        <w:spacing w:after="0" w:line="271" w:lineRule="auto"/>
        <w:ind w:firstLine="630"/>
        <w:contextualSpacing/>
        <w:jc w:val="both"/>
        <w:rPr>
          <w:rFonts w:ascii="Times New Roman" w:eastAsia="Times New Roman" w:hAnsi="Times New Roman" w:cs="Times New Roman"/>
          <w:sz w:val="28"/>
          <w:szCs w:val="28"/>
          <w:lang w:val="fr-FR"/>
        </w:rPr>
      </w:pPr>
      <w:r w:rsidRPr="009E2E4F">
        <w:rPr>
          <w:rFonts w:ascii="Times New Roman" w:eastAsia="Times New Roman" w:hAnsi="Times New Roman" w:cs="Times New Roman"/>
          <w:sz w:val="28"/>
          <w:szCs w:val="28"/>
          <w:lang w:val="fr-FR"/>
        </w:rPr>
        <w:t>- Một số chỉ tiêu cụ thể:</w:t>
      </w:r>
    </w:p>
    <w:p w14:paraId="74065052" w14:textId="77777777" w:rsidR="009E2E4F" w:rsidRPr="009E2E4F" w:rsidRDefault="009E2E4F" w:rsidP="00F116ED">
      <w:pPr>
        <w:spacing w:after="0" w:line="271" w:lineRule="auto"/>
        <w:ind w:firstLine="630"/>
        <w:contextualSpacing/>
        <w:jc w:val="both"/>
        <w:rPr>
          <w:rFonts w:ascii="Times New Roman" w:eastAsia="Times New Roman" w:hAnsi="Times New Roman" w:cs="Times New Roman"/>
          <w:sz w:val="28"/>
          <w:szCs w:val="28"/>
        </w:rPr>
      </w:pPr>
      <w:r w:rsidRPr="009E2E4F">
        <w:rPr>
          <w:rFonts w:ascii="Times New Roman" w:eastAsia="Times New Roman" w:hAnsi="Times New Roman" w:cs="Times New Roman"/>
          <w:sz w:val="28"/>
          <w:szCs w:val="28"/>
        </w:rPr>
        <w:t>+ Tiếp tục phấn đấu đạt danh hiệu chi bộ trong sạch, vững mạnh.</w:t>
      </w:r>
    </w:p>
    <w:p w14:paraId="314443E4" w14:textId="77777777" w:rsidR="009E2E4F" w:rsidRPr="009E2E4F" w:rsidRDefault="009E2E4F" w:rsidP="00F116ED">
      <w:pPr>
        <w:spacing w:after="0" w:line="271" w:lineRule="auto"/>
        <w:ind w:firstLine="630"/>
        <w:contextualSpacing/>
        <w:jc w:val="both"/>
        <w:rPr>
          <w:rFonts w:ascii="Times New Roman" w:eastAsia="Times New Roman" w:hAnsi="Times New Roman" w:cs="Times New Roman"/>
          <w:sz w:val="28"/>
          <w:szCs w:val="28"/>
        </w:rPr>
      </w:pPr>
      <w:r w:rsidRPr="009E2E4F">
        <w:rPr>
          <w:rFonts w:ascii="Times New Roman" w:eastAsia="Times New Roman" w:hAnsi="Times New Roman" w:cs="Times New Roman"/>
          <w:sz w:val="28"/>
          <w:szCs w:val="28"/>
        </w:rPr>
        <w:t>+ 100% đảng viên trong chi bộ đủ tư cách hoàn thành tốt nhiệm vụ, trong đó 15% đảng viên đủ tư cách hoàn thành xuất sắc nhiệm vụ.</w:t>
      </w:r>
    </w:p>
    <w:p w14:paraId="22ED3D19" w14:textId="5C201CA7" w:rsidR="009E2E4F" w:rsidRPr="00B45629" w:rsidRDefault="009E2E4F" w:rsidP="00F116ED">
      <w:pPr>
        <w:spacing w:after="0" w:line="271" w:lineRule="auto"/>
        <w:ind w:firstLine="567"/>
        <w:contextualSpacing/>
        <w:jc w:val="both"/>
        <w:rPr>
          <w:rFonts w:ascii="Times New Roman" w:eastAsia="Times New Roman" w:hAnsi="Times New Roman" w:cs="Times New Roman"/>
          <w:b/>
          <w:i/>
          <w:sz w:val="28"/>
          <w:szCs w:val="28"/>
          <w:lang w:val="fr-FR"/>
        </w:rPr>
      </w:pPr>
      <w:r w:rsidRPr="00B45629">
        <w:rPr>
          <w:rFonts w:ascii="Times New Roman" w:eastAsia="Times New Roman" w:hAnsi="Times New Roman" w:cs="Times New Roman"/>
          <w:b/>
          <w:i/>
          <w:sz w:val="28"/>
          <w:szCs w:val="28"/>
          <w:lang w:val="fr-FR"/>
        </w:rPr>
        <w:t>1.2. Công tác chuyên môn</w:t>
      </w:r>
    </w:p>
    <w:p w14:paraId="024DB590" w14:textId="7DC47512" w:rsidR="009E2E4F" w:rsidRPr="009E2E4F" w:rsidRDefault="009E2E4F" w:rsidP="00F116ED">
      <w:pPr>
        <w:spacing w:after="0" w:line="271" w:lineRule="auto"/>
        <w:ind w:firstLine="567"/>
        <w:contextualSpacing/>
        <w:jc w:val="both"/>
        <w:rPr>
          <w:rFonts w:ascii="Times New Roman" w:eastAsia="Times New Roman" w:hAnsi="Times New Roman" w:cs="Times New Roman"/>
          <w:sz w:val="28"/>
          <w:szCs w:val="28"/>
          <w:lang w:val="fr-FR"/>
        </w:rPr>
      </w:pPr>
      <w:r w:rsidRPr="009E2E4F">
        <w:rPr>
          <w:rFonts w:ascii="Times New Roman" w:eastAsia="Times New Roman" w:hAnsi="Times New Roman" w:cs="Times New Roman"/>
          <w:sz w:val="28"/>
          <w:szCs w:val="28"/>
          <w:lang w:val="fr-FR"/>
        </w:rPr>
        <w:t>- Thường xuyên đổi mới, đa dạng các hình thức tuyên truyền về phương thức, thủ đoạn hoạt động của các loại tội phạm</w:t>
      </w:r>
      <w:r w:rsidR="003D48BE">
        <w:rPr>
          <w:rFonts w:ascii="Times New Roman" w:eastAsia="Times New Roman" w:hAnsi="Times New Roman" w:cs="Times New Roman"/>
          <w:sz w:val="28"/>
          <w:szCs w:val="28"/>
          <w:lang w:val="fr-FR"/>
        </w:rPr>
        <w:t xml:space="preserve"> kinh tê – ma túy – môi trường</w:t>
      </w:r>
      <w:r w:rsidRPr="009E2E4F">
        <w:rPr>
          <w:rFonts w:ascii="Times New Roman" w:eastAsia="Times New Roman" w:hAnsi="Times New Roman" w:cs="Times New Roman"/>
          <w:sz w:val="28"/>
          <w:szCs w:val="28"/>
          <w:lang w:val="fr-FR"/>
        </w:rPr>
        <w:t xml:space="preserve"> nhằm nâng cao ý thức cảnh giác của quần chúng nhân dân, huy động sức mạnh tối đa của cả hệ thống chính trị và quần chúng nhân đối với công tác đấu tranh phòng, chống tội phạ</w:t>
      </w:r>
      <w:r w:rsidR="003D48BE">
        <w:rPr>
          <w:rFonts w:ascii="Times New Roman" w:eastAsia="Times New Roman" w:hAnsi="Times New Roman" w:cs="Times New Roman"/>
          <w:sz w:val="28"/>
          <w:szCs w:val="28"/>
          <w:lang w:val="fr-FR"/>
        </w:rPr>
        <w:t>m.</w:t>
      </w:r>
    </w:p>
    <w:p w14:paraId="7A3B01BE" w14:textId="7BD0F545" w:rsidR="009E2E4F" w:rsidRPr="009E2E4F" w:rsidRDefault="009E2E4F" w:rsidP="00F116ED">
      <w:pPr>
        <w:spacing w:after="0" w:line="271" w:lineRule="auto"/>
        <w:ind w:firstLine="567"/>
        <w:contextualSpacing/>
        <w:jc w:val="both"/>
        <w:rPr>
          <w:rFonts w:ascii="Times New Roman" w:eastAsia="Times New Roman" w:hAnsi="Times New Roman" w:cs="Times New Roman"/>
          <w:sz w:val="28"/>
          <w:szCs w:val="28"/>
          <w:lang w:val="fr-FR"/>
        </w:rPr>
      </w:pPr>
      <w:r w:rsidRPr="009E2E4F">
        <w:rPr>
          <w:rFonts w:ascii="Times New Roman" w:eastAsia="Times New Roman" w:hAnsi="Times New Roman" w:cs="Times New Roman"/>
          <w:sz w:val="28"/>
          <w:szCs w:val="28"/>
          <w:lang w:val="fr-FR"/>
        </w:rPr>
        <w:t xml:space="preserve">- Chủ động nắm chắc tình hình địa bàn cơ sở, áp dụng đồng bộ các biện pháp nghiệp vụ nhằm quản lý chặt chẽ mọi di biến động của các đối tượng trong diện quản lý nghiệp vụ, các đối tượng </w:t>
      </w:r>
      <w:r w:rsidR="00262AB4">
        <w:rPr>
          <w:rFonts w:ascii="Times New Roman" w:eastAsia="Times New Roman" w:hAnsi="Times New Roman" w:cs="Times New Roman"/>
          <w:sz w:val="28"/>
          <w:szCs w:val="28"/>
          <w:lang w:val="fr-FR"/>
        </w:rPr>
        <w:t>kinh tê – ma túy – môi trường</w:t>
      </w:r>
      <w:r w:rsidR="00262AB4" w:rsidRPr="009E2E4F">
        <w:rPr>
          <w:rFonts w:ascii="Times New Roman" w:eastAsia="Times New Roman" w:hAnsi="Times New Roman" w:cs="Times New Roman"/>
          <w:sz w:val="28"/>
          <w:szCs w:val="28"/>
          <w:lang w:val="fr-FR"/>
        </w:rPr>
        <w:t xml:space="preserve"> </w:t>
      </w:r>
      <w:r w:rsidRPr="009E2E4F">
        <w:rPr>
          <w:rFonts w:ascii="Times New Roman" w:eastAsia="Times New Roman" w:hAnsi="Times New Roman" w:cs="Times New Roman"/>
          <w:sz w:val="28"/>
          <w:szCs w:val="28"/>
          <w:lang w:val="fr-FR"/>
        </w:rPr>
        <w:t>trên địa bàn để đề xuất kế hoạch đấu tranh đạt hiệu quả cao nhất. Phấn đấu hoàn thành vượt chỉ tiêu công tác NVCB do Đảng ủy, Giám đốc Công an tỉnh và Đảng ủy, lãnh đạo Công an huyện giao.</w:t>
      </w:r>
    </w:p>
    <w:p w14:paraId="44BECB37" w14:textId="39FCFBCD" w:rsidR="009E2E4F" w:rsidRPr="009E2E4F" w:rsidRDefault="009E2E4F" w:rsidP="00F116ED">
      <w:pPr>
        <w:spacing w:after="0" w:line="271" w:lineRule="auto"/>
        <w:ind w:firstLine="567"/>
        <w:contextualSpacing/>
        <w:jc w:val="both"/>
        <w:rPr>
          <w:rFonts w:ascii="Times New Roman" w:eastAsia="Times New Roman" w:hAnsi="Times New Roman" w:cs="Times New Roman"/>
          <w:sz w:val="28"/>
          <w:szCs w:val="28"/>
          <w:lang w:val="fr-FR"/>
        </w:rPr>
      </w:pPr>
      <w:r w:rsidRPr="009E2E4F">
        <w:rPr>
          <w:rFonts w:ascii="Times New Roman" w:eastAsia="Times New Roman" w:hAnsi="Times New Roman" w:cs="Times New Roman"/>
          <w:sz w:val="28"/>
          <w:szCs w:val="28"/>
          <w:lang w:val="fr-FR"/>
        </w:rPr>
        <w:t xml:space="preserve">- Nâng cao chất lượng công tác tiếp nhận, giải quyết tin báo, tố giác về tội phạm; điều tra, giải quyết các vụ án </w:t>
      </w:r>
      <w:r w:rsidR="00262AB4">
        <w:rPr>
          <w:rFonts w:ascii="Times New Roman" w:eastAsia="Times New Roman" w:hAnsi="Times New Roman" w:cs="Times New Roman"/>
          <w:sz w:val="28"/>
          <w:szCs w:val="28"/>
          <w:lang w:val="fr-FR"/>
        </w:rPr>
        <w:t xml:space="preserve">kinh tê – ma túy </w:t>
      </w:r>
      <w:r w:rsidRPr="009E2E4F">
        <w:rPr>
          <w:rFonts w:ascii="Times New Roman" w:eastAsia="Times New Roman" w:hAnsi="Times New Roman" w:cs="Times New Roman"/>
          <w:sz w:val="28"/>
          <w:szCs w:val="28"/>
          <w:lang w:val="fr-FR"/>
        </w:rPr>
        <w:t>đảm bảo đúng trình tự, thủ tục theo quy định của pháp luật. Kiên quyết không để xảy ra tình trạng bức cung, nhục hình, không để xảy ra tình trạng oan sai hoặc sót lọt tội phạm.</w:t>
      </w:r>
    </w:p>
    <w:p w14:paraId="14BCFCAE" w14:textId="50AFE412" w:rsidR="006D4941" w:rsidRPr="00BC61B8" w:rsidRDefault="00515E81" w:rsidP="00F116ED">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b/>
          <w:sz w:val="28"/>
          <w:szCs w:val="28"/>
        </w:rPr>
        <w:t>2. Công tác</w:t>
      </w:r>
      <w:r w:rsidR="006D4941" w:rsidRPr="0024694B">
        <w:rPr>
          <w:rFonts w:ascii="Times New Roman" w:hAnsi="Times New Roman" w:cs="Times New Roman"/>
          <w:b/>
          <w:sz w:val="28"/>
          <w:szCs w:val="28"/>
        </w:rPr>
        <w:t xml:space="preserve"> xây dựng Đảng, xây dựng lực lượng.</w:t>
      </w:r>
    </w:p>
    <w:p w14:paraId="31364D4B" w14:textId="7C59EC65" w:rsidR="0024507C" w:rsidRPr="0024694B" w:rsidRDefault="0024507C" w:rsidP="00F116ED">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sz w:val="28"/>
          <w:szCs w:val="28"/>
        </w:rPr>
        <w:t xml:space="preserve">- Thường xuyên tổ chức học tập quán triệt các Chỉ thị, Nghị quyết của </w:t>
      </w:r>
      <w:r w:rsidR="00E80E94" w:rsidRPr="0024694B">
        <w:rPr>
          <w:rFonts w:ascii="Times New Roman" w:hAnsi="Times New Roman" w:cs="Times New Roman"/>
          <w:sz w:val="28"/>
          <w:szCs w:val="28"/>
        </w:rPr>
        <w:t>Đảng ủy cấp trên</w:t>
      </w:r>
      <w:r w:rsidRPr="0024694B">
        <w:rPr>
          <w:rFonts w:ascii="Times New Roman" w:hAnsi="Times New Roman" w:cs="Times New Roman"/>
          <w:sz w:val="28"/>
          <w:szCs w:val="28"/>
        </w:rPr>
        <w:t xml:space="preserve">. Tập trung củng cố và nâng cao chất lượng sinh hoạt Chi bộ, khắc phục những tồn tại, hạn chế trong công tác xây dựng Đảng.  </w:t>
      </w:r>
    </w:p>
    <w:p w14:paraId="4691C6E1" w14:textId="106755DF" w:rsidR="00BC61B8" w:rsidRPr="00BC61B8" w:rsidRDefault="0024507C" w:rsidP="00F116ED">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sz w:val="28"/>
          <w:szCs w:val="28"/>
        </w:rPr>
        <w:t>- Tập trung lãnh đạo thực hiện thắng lợi Nghị quyết Đại hội Chi bộ nhiệm kỳ</w:t>
      </w:r>
      <w:r w:rsidR="001346F8" w:rsidRPr="0024694B">
        <w:rPr>
          <w:rFonts w:ascii="Times New Roman" w:hAnsi="Times New Roman" w:cs="Times New Roman"/>
          <w:sz w:val="28"/>
          <w:szCs w:val="28"/>
        </w:rPr>
        <w:t xml:space="preserve"> 202</w:t>
      </w:r>
      <w:r w:rsidR="00AE0ECD" w:rsidRPr="0024694B">
        <w:rPr>
          <w:rFonts w:ascii="Times New Roman" w:hAnsi="Times New Roman" w:cs="Times New Roman"/>
          <w:sz w:val="28"/>
          <w:szCs w:val="28"/>
        </w:rPr>
        <w:t>3</w:t>
      </w:r>
      <w:r w:rsidR="001346F8" w:rsidRPr="0024694B">
        <w:rPr>
          <w:rFonts w:ascii="Times New Roman" w:hAnsi="Times New Roman" w:cs="Times New Roman"/>
          <w:sz w:val="28"/>
          <w:szCs w:val="28"/>
        </w:rPr>
        <w:t xml:space="preserve"> - 202</w:t>
      </w:r>
      <w:r w:rsidR="00AE0ECD" w:rsidRPr="0024694B">
        <w:rPr>
          <w:rFonts w:ascii="Times New Roman" w:hAnsi="Times New Roman" w:cs="Times New Roman"/>
          <w:sz w:val="28"/>
          <w:szCs w:val="28"/>
        </w:rPr>
        <w:t>5</w:t>
      </w:r>
      <w:r w:rsidRPr="0024694B">
        <w:rPr>
          <w:rFonts w:ascii="Times New Roman" w:hAnsi="Times New Roman" w:cs="Times New Roman"/>
          <w:sz w:val="28"/>
          <w:szCs w:val="28"/>
        </w:rPr>
        <w:t>. Tăng cường công tác kiểm tra, giám sát của cấp uỷ Chi bộ đối với đảng viên. Thường xuyên chấn chỉnh kỷ luật, lễ tiết, tác phong công tác của CBCS; thực hiện tốt việc thực hành tiết kiệm, chống lãng phí trong cán bộ, đảng viên Chi bộ.</w:t>
      </w:r>
    </w:p>
    <w:p w14:paraId="3209A0EF" w14:textId="6187838C" w:rsidR="006D4941" w:rsidRPr="0024694B" w:rsidRDefault="00515E81" w:rsidP="00F116ED">
      <w:pPr>
        <w:tabs>
          <w:tab w:val="left" w:pos="0"/>
        </w:tabs>
        <w:spacing w:after="0" w:line="271" w:lineRule="auto"/>
        <w:ind w:firstLine="680"/>
        <w:jc w:val="both"/>
        <w:rPr>
          <w:rFonts w:ascii="Times New Roman" w:hAnsi="Times New Roman" w:cs="Times New Roman"/>
          <w:b/>
          <w:sz w:val="28"/>
          <w:szCs w:val="28"/>
        </w:rPr>
      </w:pPr>
      <w:r w:rsidRPr="0024694B">
        <w:rPr>
          <w:rFonts w:ascii="Times New Roman" w:hAnsi="Times New Roman" w:cs="Times New Roman"/>
          <w:b/>
          <w:sz w:val="28"/>
          <w:szCs w:val="28"/>
        </w:rPr>
        <w:t xml:space="preserve">3. Công tác </w:t>
      </w:r>
      <w:r w:rsidR="006D4941" w:rsidRPr="0024694B">
        <w:rPr>
          <w:rFonts w:ascii="Times New Roman" w:hAnsi="Times New Roman" w:cs="Times New Roman"/>
          <w:b/>
          <w:sz w:val="28"/>
          <w:szCs w:val="28"/>
        </w:rPr>
        <w:t>đảm bảo hậu cần, kỹ thuậ</w:t>
      </w:r>
      <w:r w:rsidRPr="0024694B">
        <w:rPr>
          <w:rFonts w:ascii="Times New Roman" w:hAnsi="Times New Roman" w:cs="Times New Roman"/>
          <w:b/>
          <w:sz w:val="28"/>
          <w:szCs w:val="28"/>
        </w:rPr>
        <w:t>t</w:t>
      </w:r>
      <w:r w:rsidR="006D4941" w:rsidRPr="0024694B">
        <w:rPr>
          <w:rFonts w:ascii="Times New Roman" w:hAnsi="Times New Roman" w:cs="Times New Roman"/>
          <w:b/>
          <w:sz w:val="28"/>
          <w:szCs w:val="28"/>
        </w:rPr>
        <w:t>.</w:t>
      </w:r>
    </w:p>
    <w:p w14:paraId="366FCA70" w14:textId="26CE7B96" w:rsidR="0024507C" w:rsidRPr="0024694B" w:rsidRDefault="0024507C" w:rsidP="00F116ED">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sz w:val="28"/>
          <w:szCs w:val="28"/>
        </w:rPr>
        <w:t>Tổ chức, quản lý, sử dụng có hiệu quả, tiết kiệm các nguồn kinh phí, phương tiện, trang thiết bị được trang cấp, đáp ứng yêu cầu công tác và chiến đấu.</w:t>
      </w:r>
    </w:p>
    <w:p w14:paraId="79B60DD0" w14:textId="5A67E848" w:rsidR="006D4941" w:rsidRPr="0024694B" w:rsidRDefault="00515E81" w:rsidP="00F116ED">
      <w:pPr>
        <w:tabs>
          <w:tab w:val="left" w:pos="0"/>
        </w:tabs>
        <w:spacing w:after="0" w:line="271" w:lineRule="auto"/>
        <w:ind w:firstLine="680"/>
        <w:jc w:val="both"/>
        <w:rPr>
          <w:rFonts w:ascii="Times New Roman" w:hAnsi="Times New Roman" w:cs="Times New Roman"/>
          <w:b/>
          <w:sz w:val="28"/>
          <w:szCs w:val="28"/>
        </w:rPr>
      </w:pPr>
      <w:r w:rsidRPr="0024694B">
        <w:rPr>
          <w:rFonts w:ascii="Times New Roman" w:hAnsi="Times New Roman" w:cs="Times New Roman"/>
          <w:b/>
          <w:sz w:val="28"/>
          <w:szCs w:val="28"/>
        </w:rPr>
        <w:t>4. Công tác</w:t>
      </w:r>
      <w:r w:rsidR="006D4941" w:rsidRPr="0024694B">
        <w:rPr>
          <w:rFonts w:ascii="Times New Roman" w:hAnsi="Times New Roman" w:cs="Times New Roman"/>
          <w:b/>
          <w:sz w:val="28"/>
          <w:szCs w:val="28"/>
        </w:rPr>
        <w:t xml:space="preserve"> đoàn thể, quần chúng.</w:t>
      </w:r>
    </w:p>
    <w:p w14:paraId="583CF0AD" w14:textId="5F46F43C" w:rsidR="001346F8" w:rsidRPr="0024694B" w:rsidRDefault="001346F8" w:rsidP="00F116ED">
      <w:pPr>
        <w:tabs>
          <w:tab w:val="left" w:pos="0"/>
        </w:tabs>
        <w:spacing w:after="0" w:line="271" w:lineRule="auto"/>
        <w:ind w:firstLine="680"/>
        <w:jc w:val="both"/>
        <w:rPr>
          <w:rFonts w:ascii="Times New Roman" w:hAnsi="Times New Roman" w:cs="Times New Roman"/>
          <w:sz w:val="28"/>
          <w:szCs w:val="28"/>
        </w:rPr>
      </w:pPr>
      <w:r w:rsidRPr="0024694B">
        <w:rPr>
          <w:rFonts w:ascii="Times New Roman" w:hAnsi="Times New Roman" w:cs="Times New Roman"/>
          <w:sz w:val="28"/>
          <w:szCs w:val="28"/>
        </w:rPr>
        <w:lastRenderedPageBreak/>
        <w:t>Thường xuyên quan tâm, động viên CBCS thi đua thực hiện tốt các mặt công tác, xây dựng đơn vị, Chi bộ trong sạch vững mạ</w:t>
      </w:r>
      <w:r w:rsidR="00621BFB" w:rsidRPr="0024694B">
        <w:rPr>
          <w:rFonts w:ascii="Times New Roman" w:hAnsi="Times New Roman" w:cs="Times New Roman"/>
          <w:sz w:val="28"/>
          <w:szCs w:val="28"/>
        </w:rPr>
        <w:t xml:space="preserve">nh; tham gia các hoạt động văn hóa, văn nghệ, thể dục, thể thao mà công an tỉnh, huyện đoàn và </w:t>
      </w:r>
      <w:r w:rsidR="00402256" w:rsidRPr="0024694B">
        <w:rPr>
          <w:rFonts w:ascii="Times New Roman" w:hAnsi="Times New Roman" w:cs="Times New Roman"/>
          <w:sz w:val="28"/>
          <w:szCs w:val="28"/>
        </w:rPr>
        <w:t>C</w:t>
      </w:r>
      <w:r w:rsidR="00621BFB" w:rsidRPr="0024694B">
        <w:rPr>
          <w:rFonts w:ascii="Times New Roman" w:hAnsi="Times New Roman" w:cs="Times New Roman"/>
          <w:sz w:val="28"/>
          <w:szCs w:val="28"/>
        </w:rPr>
        <w:t>ông an huyện phát đông.</w:t>
      </w:r>
      <w:r w:rsidRPr="0024694B">
        <w:rPr>
          <w:rFonts w:ascii="Times New Roman" w:hAnsi="Times New Roman" w:cs="Times New Roman"/>
          <w:sz w:val="28"/>
          <w:szCs w:val="28"/>
        </w:rPr>
        <w:t xml:space="preserve"> Trong </w:t>
      </w:r>
      <w:r w:rsidR="00621BFB" w:rsidRPr="0024694B">
        <w:rPr>
          <w:rFonts w:ascii="Times New Roman" w:hAnsi="Times New Roman" w:cs="Times New Roman"/>
          <w:sz w:val="28"/>
          <w:szCs w:val="28"/>
        </w:rPr>
        <w:t>nhiệm kỳ</w:t>
      </w:r>
      <w:r w:rsidRPr="0024694B">
        <w:rPr>
          <w:rFonts w:ascii="Times New Roman" w:hAnsi="Times New Roman" w:cs="Times New Roman"/>
          <w:sz w:val="28"/>
          <w:szCs w:val="28"/>
        </w:rPr>
        <w:t xml:space="preserve"> không có cán bộ vi phạm phải xử lý kỷ luật.</w:t>
      </w:r>
    </w:p>
    <w:p w14:paraId="34EA1077" w14:textId="0223DCC3" w:rsidR="008E7F7F" w:rsidRDefault="008E7F7F" w:rsidP="00F116ED">
      <w:pPr>
        <w:tabs>
          <w:tab w:val="left" w:pos="0"/>
        </w:tabs>
        <w:spacing w:after="0" w:line="271" w:lineRule="auto"/>
        <w:ind w:firstLine="680"/>
        <w:jc w:val="both"/>
        <w:rPr>
          <w:rFonts w:ascii="Times New Roman" w:hAnsi="Times New Roman" w:cs="Times New Roman"/>
          <w:bCs/>
          <w:sz w:val="28"/>
          <w:szCs w:val="28"/>
        </w:rPr>
      </w:pPr>
      <w:r w:rsidRPr="0024694B">
        <w:rPr>
          <w:rFonts w:ascii="Times New Roman" w:hAnsi="Times New Roman" w:cs="Times New Roman"/>
          <w:bCs/>
          <w:sz w:val="28"/>
          <w:szCs w:val="28"/>
        </w:rPr>
        <w:t xml:space="preserve">Trên đây là báo cáo chính trị của </w:t>
      </w:r>
      <w:r w:rsidR="00316B40">
        <w:rPr>
          <w:rFonts w:ascii="Times New Roman" w:hAnsi="Times New Roman" w:cs="Times New Roman"/>
          <w:bCs/>
          <w:sz w:val="28"/>
          <w:szCs w:val="28"/>
        </w:rPr>
        <w:t xml:space="preserve">Chi bộ Đội CSĐTTP về </w:t>
      </w:r>
      <w:r w:rsidR="000D5086">
        <w:rPr>
          <w:rFonts w:ascii="Times New Roman" w:hAnsi="Times New Roman" w:cs="Times New Roman"/>
          <w:sz w:val="28"/>
          <w:szCs w:val="28"/>
        </w:rPr>
        <w:t>Kinh tế - ma túy</w:t>
      </w:r>
      <w:r w:rsidRPr="0024694B">
        <w:rPr>
          <w:rFonts w:ascii="Times New Roman" w:hAnsi="Times New Roman" w:cs="Times New Roman"/>
          <w:bCs/>
          <w:sz w:val="28"/>
          <w:szCs w:val="28"/>
        </w:rPr>
        <w:t xml:space="preserve"> nhiệm kỳ</w:t>
      </w:r>
      <w:r w:rsidR="001346F8" w:rsidRPr="0024694B">
        <w:rPr>
          <w:rFonts w:ascii="Times New Roman" w:hAnsi="Times New Roman" w:cs="Times New Roman"/>
          <w:bCs/>
          <w:sz w:val="28"/>
          <w:szCs w:val="28"/>
        </w:rPr>
        <w:t xml:space="preserve"> 2</w:t>
      </w:r>
      <w:r w:rsidR="00AE0ECD" w:rsidRPr="0024694B">
        <w:rPr>
          <w:rFonts w:ascii="Times New Roman" w:hAnsi="Times New Roman" w:cs="Times New Roman"/>
          <w:bCs/>
          <w:sz w:val="28"/>
          <w:szCs w:val="28"/>
        </w:rPr>
        <w:t>020</w:t>
      </w:r>
      <w:r w:rsidR="001346F8" w:rsidRPr="0024694B">
        <w:rPr>
          <w:rFonts w:ascii="Times New Roman" w:hAnsi="Times New Roman" w:cs="Times New Roman"/>
          <w:bCs/>
          <w:sz w:val="28"/>
          <w:szCs w:val="28"/>
        </w:rPr>
        <w:t>- 202</w:t>
      </w:r>
      <w:r w:rsidR="0024694B">
        <w:rPr>
          <w:rFonts w:ascii="Times New Roman" w:hAnsi="Times New Roman" w:cs="Times New Roman"/>
          <w:bCs/>
          <w:sz w:val="28"/>
          <w:szCs w:val="28"/>
        </w:rPr>
        <w:t>3</w:t>
      </w:r>
      <w:r w:rsidRPr="0024694B">
        <w:rPr>
          <w:rFonts w:ascii="Times New Roman" w:hAnsi="Times New Roman" w:cs="Times New Roman"/>
          <w:bCs/>
          <w:sz w:val="28"/>
          <w:szCs w:val="28"/>
        </w:rPr>
        <w:t xml:space="preserve"> và phương hướng, nhiệm vụ nhiệm kỳ</w:t>
      </w:r>
      <w:r w:rsidR="001346F8" w:rsidRPr="0024694B">
        <w:rPr>
          <w:rFonts w:ascii="Times New Roman" w:hAnsi="Times New Roman" w:cs="Times New Roman"/>
          <w:bCs/>
          <w:sz w:val="28"/>
          <w:szCs w:val="28"/>
        </w:rPr>
        <w:t xml:space="preserve"> 202</w:t>
      </w:r>
      <w:r w:rsidR="00AE0ECD" w:rsidRPr="0024694B">
        <w:rPr>
          <w:rFonts w:ascii="Times New Roman" w:hAnsi="Times New Roman" w:cs="Times New Roman"/>
          <w:bCs/>
          <w:sz w:val="28"/>
          <w:szCs w:val="28"/>
        </w:rPr>
        <w:t>3</w:t>
      </w:r>
      <w:r w:rsidR="001346F8" w:rsidRPr="0024694B">
        <w:rPr>
          <w:rFonts w:ascii="Times New Roman" w:hAnsi="Times New Roman" w:cs="Times New Roman"/>
          <w:bCs/>
          <w:sz w:val="28"/>
          <w:szCs w:val="28"/>
        </w:rPr>
        <w:t>- 202</w:t>
      </w:r>
      <w:r w:rsidR="00AE0ECD" w:rsidRPr="0024694B">
        <w:rPr>
          <w:rFonts w:ascii="Times New Roman" w:hAnsi="Times New Roman" w:cs="Times New Roman"/>
          <w:bCs/>
          <w:sz w:val="28"/>
          <w:szCs w:val="28"/>
        </w:rPr>
        <w:t>5</w:t>
      </w:r>
      <w:r w:rsidRPr="0024694B">
        <w:rPr>
          <w:rFonts w:ascii="Times New Roman" w:hAnsi="Times New Roman" w:cs="Times New Roman"/>
          <w:bCs/>
          <w:sz w:val="28"/>
          <w:szCs w:val="28"/>
        </w:rPr>
        <w:t xml:space="preserve"> của </w:t>
      </w:r>
      <w:r w:rsidR="00316B40">
        <w:rPr>
          <w:rFonts w:ascii="Times New Roman" w:hAnsi="Times New Roman" w:cs="Times New Roman"/>
          <w:bCs/>
          <w:sz w:val="28"/>
          <w:szCs w:val="28"/>
        </w:rPr>
        <w:t xml:space="preserve">Chi bộ Đội CSĐTTP về </w:t>
      </w:r>
      <w:r w:rsidR="000D5086">
        <w:rPr>
          <w:rFonts w:ascii="Times New Roman" w:hAnsi="Times New Roman" w:cs="Times New Roman"/>
          <w:sz w:val="28"/>
          <w:szCs w:val="28"/>
        </w:rPr>
        <w:t>Kinh tế - ma túy</w:t>
      </w:r>
      <w:r w:rsidRPr="0024694B">
        <w:rPr>
          <w:rFonts w:ascii="Times New Roman" w:hAnsi="Times New Roman" w:cs="Times New Roman"/>
          <w:bCs/>
          <w:sz w:val="28"/>
          <w:szCs w:val="28"/>
        </w:rPr>
        <w:t xml:space="preserve"> trình Đại hội để thảo luận./.</w:t>
      </w:r>
    </w:p>
    <w:p w14:paraId="34997953" w14:textId="77777777" w:rsidR="00CA56FE" w:rsidRPr="00CA56FE" w:rsidRDefault="00CA56FE" w:rsidP="00F116ED">
      <w:pPr>
        <w:tabs>
          <w:tab w:val="left" w:pos="0"/>
        </w:tabs>
        <w:spacing w:after="0" w:line="271" w:lineRule="auto"/>
        <w:ind w:firstLine="680"/>
        <w:jc w:val="both"/>
        <w:rPr>
          <w:rFonts w:ascii="Times New Roman" w:hAnsi="Times New Roman" w:cs="Times New Roman"/>
          <w:bCs/>
          <w:sz w:val="16"/>
          <w:szCs w:val="28"/>
        </w:rPr>
      </w:pPr>
    </w:p>
    <w:tbl>
      <w:tblPr>
        <w:tblW w:w="10196" w:type="dxa"/>
        <w:tblLook w:val="01E0" w:firstRow="1" w:lastRow="1" w:firstColumn="1" w:lastColumn="1" w:noHBand="0" w:noVBand="0"/>
      </w:tblPr>
      <w:tblGrid>
        <w:gridCol w:w="4902"/>
        <w:gridCol w:w="5294"/>
      </w:tblGrid>
      <w:tr w:rsidR="008E7F7F" w:rsidRPr="008E7F7F" w14:paraId="7B3B75A7" w14:textId="77777777" w:rsidTr="00C051BF">
        <w:trPr>
          <w:trHeight w:val="671"/>
        </w:trPr>
        <w:tc>
          <w:tcPr>
            <w:tcW w:w="4902" w:type="dxa"/>
          </w:tcPr>
          <w:p w14:paraId="12866320" w14:textId="77777777" w:rsidR="008E7F7F" w:rsidRPr="0024694B" w:rsidRDefault="008E7F7F" w:rsidP="00A62055">
            <w:pPr>
              <w:spacing w:after="0" w:line="240" w:lineRule="auto"/>
              <w:ind w:right="4"/>
              <w:jc w:val="both"/>
              <w:rPr>
                <w:rFonts w:ascii="Times New Roman" w:hAnsi="Times New Roman" w:cs="Times New Roman"/>
                <w:b/>
                <w:sz w:val="28"/>
                <w:szCs w:val="28"/>
              </w:rPr>
            </w:pPr>
            <w:r w:rsidRPr="0024694B">
              <w:rPr>
                <w:rFonts w:ascii="Times New Roman" w:hAnsi="Times New Roman" w:cs="Times New Roman"/>
                <w:i/>
                <w:sz w:val="28"/>
                <w:szCs w:val="28"/>
              </w:rPr>
              <w:t xml:space="preserve">  </w:t>
            </w:r>
            <w:r w:rsidRPr="0024694B">
              <w:rPr>
                <w:rFonts w:ascii="Times New Roman" w:hAnsi="Times New Roman" w:cs="Times New Roman"/>
                <w:b/>
                <w:sz w:val="28"/>
                <w:szCs w:val="28"/>
              </w:rPr>
              <w:t>Nơi nhận:</w:t>
            </w:r>
          </w:p>
          <w:p w14:paraId="48957773" w14:textId="33252213" w:rsidR="008E7F7F" w:rsidRPr="0024694B" w:rsidRDefault="008E7F7F" w:rsidP="00A62055">
            <w:pPr>
              <w:spacing w:after="0" w:line="240" w:lineRule="auto"/>
              <w:ind w:right="4"/>
              <w:rPr>
                <w:rFonts w:ascii="Times New Roman" w:hAnsi="Times New Roman" w:cs="Times New Roman"/>
                <w:iCs/>
                <w:sz w:val="24"/>
                <w:szCs w:val="24"/>
              </w:rPr>
            </w:pPr>
            <w:r w:rsidRPr="0024694B">
              <w:rPr>
                <w:rFonts w:ascii="Times New Roman" w:hAnsi="Times New Roman" w:cs="Times New Roman"/>
                <w:iCs/>
                <w:sz w:val="24"/>
                <w:szCs w:val="24"/>
              </w:rPr>
              <w:t>- Đảng uỷ Công an huyệ</w:t>
            </w:r>
            <w:r w:rsidR="00CA56FE">
              <w:rPr>
                <w:rFonts w:ascii="Times New Roman" w:hAnsi="Times New Roman" w:cs="Times New Roman"/>
                <w:iCs/>
                <w:sz w:val="24"/>
                <w:szCs w:val="24"/>
              </w:rPr>
              <w:t>n</w:t>
            </w:r>
          </w:p>
          <w:p w14:paraId="291452CA" w14:textId="32991476" w:rsidR="008E7F7F" w:rsidRPr="0024694B" w:rsidRDefault="008E7F7F" w:rsidP="00A62055">
            <w:pPr>
              <w:spacing w:after="0" w:line="240" w:lineRule="auto"/>
              <w:ind w:right="4"/>
              <w:rPr>
                <w:rFonts w:ascii="Times New Roman" w:hAnsi="Times New Roman" w:cs="Times New Roman"/>
                <w:iCs/>
                <w:sz w:val="24"/>
                <w:szCs w:val="24"/>
              </w:rPr>
            </w:pPr>
            <w:r w:rsidRPr="0024694B">
              <w:rPr>
                <w:rFonts w:ascii="Times New Roman" w:hAnsi="Times New Roman" w:cs="Times New Roman"/>
                <w:iCs/>
                <w:sz w:val="24"/>
                <w:szCs w:val="24"/>
              </w:rPr>
              <w:t xml:space="preserve"> (Để báo cáo)</w:t>
            </w:r>
            <w:r w:rsidR="00CA56FE">
              <w:rPr>
                <w:rFonts w:ascii="Times New Roman" w:hAnsi="Times New Roman" w:cs="Times New Roman"/>
                <w:iCs/>
                <w:sz w:val="24"/>
                <w:szCs w:val="24"/>
              </w:rPr>
              <w:t>;</w:t>
            </w:r>
          </w:p>
          <w:p w14:paraId="0BB8EB53" w14:textId="66BEBF33" w:rsidR="008E7F7F" w:rsidRPr="0024694B" w:rsidRDefault="008E7F7F" w:rsidP="00A62055">
            <w:pPr>
              <w:spacing w:after="0" w:line="240" w:lineRule="auto"/>
              <w:ind w:right="4"/>
              <w:rPr>
                <w:rFonts w:ascii="Times New Roman" w:hAnsi="Times New Roman" w:cs="Times New Roman"/>
                <w:iCs/>
                <w:sz w:val="24"/>
                <w:szCs w:val="24"/>
              </w:rPr>
            </w:pPr>
            <w:r w:rsidRPr="0024694B">
              <w:rPr>
                <w:rFonts w:ascii="Times New Roman" w:hAnsi="Times New Roman" w:cs="Times New Roman"/>
                <w:iCs/>
                <w:sz w:val="24"/>
                <w:szCs w:val="24"/>
              </w:rPr>
              <w:t>- Đại hội nhiệm kỳ 20</w:t>
            </w:r>
            <w:r w:rsidR="009E2E4F">
              <w:rPr>
                <w:rFonts w:ascii="Times New Roman" w:hAnsi="Times New Roman" w:cs="Times New Roman"/>
                <w:iCs/>
                <w:sz w:val="24"/>
                <w:szCs w:val="24"/>
              </w:rPr>
              <w:t>23</w:t>
            </w:r>
            <w:r w:rsidRPr="0024694B">
              <w:rPr>
                <w:rFonts w:ascii="Times New Roman" w:hAnsi="Times New Roman" w:cs="Times New Roman"/>
                <w:iCs/>
                <w:sz w:val="24"/>
                <w:szCs w:val="24"/>
              </w:rPr>
              <w:t xml:space="preserve"> - 202</w:t>
            </w:r>
            <w:r w:rsidR="009E2E4F">
              <w:rPr>
                <w:rFonts w:ascii="Times New Roman" w:hAnsi="Times New Roman" w:cs="Times New Roman"/>
                <w:iCs/>
                <w:sz w:val="24"/>
                <w:szCs w:val="24"/>
              </w:rPr>
              <w:t>5</w:t>
            </w:r>
            <w:r w:rsidRPr="0024694B">
              <w:rPr>
                <w:rFonts w:ascii="Times New Roman" w:hAnsi="Times New Roman" w:cs="Times New Roman"/>
                <w:iCs/>
                <w:sz w:val="24"/>
                <w:szCs w:val="24"/>
              </w:rPr>
              <w:t>;</w:t>
            </w:r>
          </w:p>
          <w:p w14:paraId="50287DC2" w14:textId="171DAFA5" w:rsidR="008E7F7F" w:rsidRPr="0024694B" w:rsidRDefault="008E7F7F" w:rsidP="009E2E4F">
            <w:pPr>
              <w:spacing w:after="0" w:line="240" w:lineRule="auto"/>
              <w:ind w:right="4"/>
              <w:rPr>
                <w:rFonts w:ascii="Times New Roman" w:hAnsi="Times New Roman" w:cs="Times New Roman"/>
                <w:sz w:val="28"/>
                <w:szCs w:val="28"/>
              </w:rPr>
            </w:pPr>
            <w:r w:rsidRPr="0024694B">
              <w:rPr>
                <w:rFonts w:ascii="Times New Roman" w:hAnsi="Times New Roman" w:cs="Times New Roman"/>
                <w:iCs/>
                <w:sz w:val="24"/>
                <w:szCs w:val="24"/>
              </w:rPr>
              <w:t>- Lưu: CB</w:t>
            </w:r>
            <w:r w:rsidR="009E2E4F">
              <w:rPr>
                <w:rFonts w:ascii="Times New Roman" w:hAnsi="Times New Roman" w:cs="Times New Roman"/>
                <w:iCs/>
                <w:sz w:val="24"/>
                <w:szCs w:val="24"/>
              </w:rPr>
              <w:t>CSĐTTP về</w:t>
            </w:r>
            <w:r w:rsidR="000D5086">
              <w:rPr>
                <w:rFonts w:ascii="Times New Roman" w:hAnsi="Times New Roman" w:cs="Times New Roman"/>
                <w:iCs/>
                <w:sz w:val="24"/>
                <w:szCs w:val="24"/>
              </w:rPr>
              <w:t xml:space="preserve"> KTMT</w:t>
            </w:r>
            <w:r w:rsidRPr="0024694B">
              <w:rPr>
                <w:rFonts w:ascii="Times New Roman" w:hAnsi="Times New Roman" w:cs="Times New Roman"/>
                <w:iCs/>
                <w:sz w:val="24"/>
                <w:szCs w:val="24"/>
              </w:rPr>
              <w:t>.</w:t>
            </w:r>
          </w:p>
        </w:tc>
        <w:tc>
          <w:tcPr>
            <w:tcW w:w="5294" w:type="dxa"/>
          </w:tcPr>
          <w:p w14:paraId="3C6D5491" w14:textId="77777777" w:rsidR="008E7F7F" w:rsidRPr="0024694B" w:rsidRDefault="008E7F7F" w:rsidP="00A62055">
            <w:pPr>
              <w:spacing w:after="0" w:line="240" w:lineRule="auto"/>
              <w:ind w:right="4"/>
              <w:jc w:val="center"/>
              <w:rPr>
                <w:rFonts w:ascii="Times New Roman" w:hAnsi="Times New Roman" w:cs="Times New Roman"/>
                <w:b/>
                <w:sz w:val="28"/>
                <w:szCs w:val="28"/>
              </w:rPr>
            </w:pPr>
            <w:r w:rsidRPr="0024694B">
              <w:rPr>
                <w:rFonts w:ascii="Times New Roman" w:hAnsi="Times New Roman" w:cs="Times New Roman"/>
                <w:b/>
                <w:sz w:val="28"/>
                <w:szCs w:val="28"/>
              </w:rPr>
              <w:t>TM. CẤP ỦY</w:t>
            </w:r>
          </w:p>
          <w:p w14:paraId="49521764" w14:textId="77777777" w:rsidR="008E7F7F" w:rsidRPr="0024694B" w:rsidRDefault="008E7F7F" w:rsidP="00A62055">
            <w:pPr>
              <w:spacing w:after="0" w:line="240" w:lineRule="auto"/>
              <w:ind w:right="4"/>
              <w:jc w:val="center"/>
              <w:rPr>
                <w:rFonts w:ascii="Times New Roman" w:hAnsi="Times New Roman" w:cs="Times New Roman"/>
                <w:b/>
                <w:sz w:val="28"/>
                <w:szCs w:val="28"/>
              </w:rPr>
            </w:pPr>
            <w:r w:rsidRPr="0024694B">
              <w:rPr>
                <w:rFonts w:ascii="Times New Roman" w:hAnsi="Times New Roman" w:cs="Times New Roman"/>
                <w:b/>
                <w:sz w:val="28"/>
                <w:szCs w:val="28"/>
              </w:rPr>
              <w:t>BÍ THƯ</w:t>
            </w:r>
          </w:p>
          <w:p w14:paraId="6D583390" w14:textId="77777777" w:rsidR="008E7F7F" w:rsidRPr="0024694B" w:rsidRDefault="008E7F7F" w:rsidP="00A62055">
            <w:pPr>
              <w:spacing w:after="0" w:line="240" w:lineRule="auto"/>
              <w:ind w:right="4"/>
              <w:jc w:val="center"/>
              <w:rPr>
                <w:rFonts w:ascii="Times New Roman" w:hAnsi="Times New Roman" w:cs="Times New Roman"/>
                <w:b/>
                <w:sz w:val="28"/>
                <w:szCs w:val="28"/>
              </w:rPr>
            </w:pPr>
          </w:p>
          <w:p w14:paraId="6BBF0C27" w14:textId="48EC282A" w:rsidR="008E7F7F" w:rsidRDefault="008E7F7F" w:rsidP="00A62055">
            <w:pPr>
              <w:spacing w:after="0" w:line="240" w:lineRule="auto"/>
              <w:ind w:right="4"/>
              <w:jc w:val="center"/>
              <w:rPr>
                <w:rFonts w:ascii="Times New Roman" w:hAnsi="Times New Roman" w:cs="Times New Roman"/>
                <w:b/>
                <w:sz w:val="28"/>
                <w:szCs w:val="28"/>
              </w:rPr>
            </w:pPr>
          </w:p>
          <w:p w14:paraId="03C47622" w14:textId="22F4AD34" w:rsidR="006E6CFF" w:rsidRDefault="006E6CFF" w:rsidP="006E6CFF">
            <w:pPr>
              <w:spacing w:after="0" w:line="240" w:lineRule="auto"/>
              <w:ind w:right="4"/>
              <w:rPr>
                <w:rFonts w:ascii="Times New Roman" w:hAnsi="Times New Roman" w:cs="Times New Roman"/>
                <w:b/>
                <w:sz w:val="28"/>
                <w:szCs w:val="28"/>
              </w:rPr>
            </w:pPr>
          </w:p>
          <w:p w14:paraId="1FA555DF" w14:textId="77777777" w:rsidR="006E6CFF" w:rsidRPr="0024694B" w:rsidRDefault="006E6CFF" w:rsidP="006E6CFF">
            <w:pPr>
              <w:spacing w:after="0" w:line="240" w:lineRule="auto"/>
              <w:ind w:right="4"/>
              <w:rPr>
                <w:rFonts w:ascii="Times New Roman" w:hAnsi="Times New Roman" w:cs="Times New Roman"/>
                <w:b/>
                <w:sz w:val="28"/>
                <w:szCs w:val="28"/>
              </w:rPr>
            </w:pPr>
          </w:p>
          <w:p w14:paraId="1B42234A" w14:textId="77777777" w:rsidR="008E7F7F" w:rsidRPr="0024694B" w:rsidRDefault="008E7F7F" w:rsidP="00A62055">
            <w:pPr>
              <w:spacing w:after="0" w:line="240" w:lineRule="auto"/>
              <w:ind w:right="4"/>
              <w:jc w:val="center"/>
              <w:rPr>
                <w:rFonts w:ascii="Times New Roman" w:hAnsi="Times New Roman" w:cs="Times New Roman"/>
                <w:b/>
                <w:sz w:val="28"/>
                <w:szCs w:val="28"/>
              </w:rPr>
            </w:pPr>
          </w:p>
          <w:p w14:paraId="53508FBE" w14:textId="77777777" w:rsidR="008E7F7F" w:rsidRPr="0024694B" w:rsidRDefault="008E7F7F" w:rsidP="00A62055">
            <w:pPr>
              <w:spacing w:after="0" w:line="240" w:lineRule="auto"/>
              <w:ind w:right="4"/>
              <w:jc w:val="center"/>
              <w:rPr>
                <w:rFonts w:ascii="Times New Roman" w:hAnsi="Times New Roman" w:cs="Times New Roman"/>
                <w:b/>
                <w:sz w:val="28"/>
                <w:szCs w:val="28"/>
              </w:rPr>
            </w:pPr>
          </w:p>
          <w:p w14:paraId="54A75F43" w14:textId="7F98D9F5" w:rsidR="008E7F7F" w:rsidRPr="008E7F7F" w:rsidRDefault="000D5086" w:rsidP="00A62055">
            <w:pPr>
              <w:spacing w:after="0" w:line="240" w:lineRule="auto"/>
              <w:ind w:right="4"/>
              <w:jc w:val="center"/>
              <w:rPr>
                <w:rFonts w:ascii="Times New Roman" w:hAnsi="Times New Roman" w:cs="Times New Roman"/>
                <w:b/>
                <w:sz w:val="28"/>
                <w:szCs w:val="28"/>
              </w:rPr>
            </w:pPr>
            <w:r>
              <w:rPr>
                <w:rFonts w:ascii="Times New Roman" w:hAnsi="Times New Roman" w:cs="Times New Roman"/>
                <w:b/>
                <w:sz w:val="28"/>
                <w:szCs w:val="28"/>
              </w:rPr>
              <w:t>Vũ Thanh Bình</w:t>
            </w:r>
          </w:p>
          <w:p w14:paraId="33FE751E" w14:textId="77777777" w:rsidR="008E7F7F" w:rsidRPr="008E7F7F" w:rsidRDefault="008E7F7F" w:rsidP="00A62055">
            <w:pPr>
              <w:spacing w:after="0" w:line="240" w:lineRule="auto"/>
              <w:ind w:right="4"/>
              <w:jc w:val="center"/>
              <w:rPr>
                <w:rFonts w:ascii="Times New Roman" w:hAnsi="Times New Roman" w:cs="Times New Roman"/>
                <w:b/>
                <w:sz w:val="28"/>
                <w:szCs w:val="28"/>
              </w:rPr>
            </w:pPr>
          </w:p>
          <w:p w14:paraId="43DFC954" w14:textId="77777777" w:rsidR="008E7F7F" w:rsidRPr="008E7F7F" w:rsidRDefault="008E7F7F" w:rsidP="00A62055">
            <w:pPr>
              <w:spacing w:after="0" w:line="240" w:lineRule="auto"/>
              <w:ind w:right="4"/>
              <w:jc w:val="center"/>
              <w:rPr>
                <w:rFonts w:ascii="Times New Roman" w:hAnsi="Times New Roman" w:cs="Times New Roman"/>
                <w:b/>
                <w:sz w:val="28"/>
                <w:szCs w:val="28"/>
              </w:rPr>
            </w:pPr>
          </w:p>
        </w:tc>
      </w:tr>
    </w:tbl>
    <w:p w14:paraId="0C26880A" w14:textId="77777777" w:rsidR="005F062A" w:rsidRPr="008E7F7F" w:rsidRDefault="005F062A" w:rsidP="00A62055">
      <w:pPr>
        <w:spacing w:after="0" w:line="240" w:lineRule="auto"/>
        <w:jc w:val="both"/>
        <w:rPr>
          <w:rFonts w:ascii="Times New Roman" w:hAnsi="Times New Roman" w:cs="Times New Roman"/>
          <w:sz w:val="28"/>
          <w:szCs w:val="28"/>
        </w:rPr>
      </w:pPr>
    </w:p>
    <w:sectPr w:rsidR="005F062A" w:rsidRPr="008E7F7F" w:rsidSect="00F116ED">
      <w:headerReference w:type="default" r:id="rId9"/>
      <w:headerReference w:type="first" r:id="rId10"/>
      <w:pgSz w:w="12240" w:h="15840"/>
      <w:pgMar w:top="284" w:right="907" w:bottom="34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1E588" w14:textId="77777777" w:rsidR="00F4504E" w:rsidRDefault="00F4504E" w:rsidP="002A235B">
      <w:pPr>
        <w:spacing w:after="0" w:line="240" w:lineRule="auto"/>
      </w:pPr>
      <w:r>
        <w:separator/>
      </w:r>
    </w:p>
  </w:endnote>
  <w:endnote w:type="continuationSeparator" w:id="0">
    <w:p w14:paraId="03939C9F" w14:textId="77777777" w:rsidR="00F4504E" w:rsidRDefault="00F4504E" w:rsidP="002A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96E9A" w14:textId="77777777" w:rsidR="00F4504E" w:rsidRDefault="00F4504E" w:rsidP="002A235B">
      <w:pPr>
        <w:spacing w:after="0" w:line="240" w:lineRule="auto"/>
      </w:pPr>
      <w:r>
        <w:separator/>
      </w:r>
    </w:p>
  </w:footnote>
  <w:footnote w:type="continuationSeparator" w:id="0">
    <w:p w14:paraId="6E1BC6FC" w14:textId="77777777" w:rsidR="00F4504E" w:rsidRDefault="00F4504E" w:rsidP="002A2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680692"/>
      <w:docPartObj>
        <w:docPartGallery w:val="Page Numbers (Top of Page)"/>
        <w:docPartUnique/>
      </w:docPartObj>
    </w:sdtPr>
    <w:sdtEndPr>
      <w:rPr>
        <w:noProof/>
      </w:rPr>
    </w:sdtEndPr>
    <w:sdtContent>
      <w:p w14:paraId="21848AD5" w14:textId="3B929A2E" w:rsidR="00A62055" w:rsidRDefault="00A62055">
        <w:pPr>
          <w:pStyle w:val="Header"/>
          <w:jc w:val="center"/>
        </w:pPr>
        <w:r>
          <w:fldChar w:fldCharType="begin"/>
        </w:r>
        <w:r>
          <w:instrText xml:space="preserve"> PAGE   \* MERGEFORMAT </w:instrText>
        </w:r>
        <w:r>
          <w:fldChar w:fldCharType="separate"/>
        </w:r>
        <w:r w:rsidR="00382666">
          <w:rPr>
            <w:noProof/>
          </w:rPr>
          <w:t>4</w:t>
        </w:r>
        <w:r>
          <w:rPr>
            <w:noProof/>
          </w:rPr>
          <w:fldChar w:fldCharType="end"/>
        </w:r>
      </w:p>
    </w:sdtContent>
  </w:sdt>
  <w:p w14:paraId="05917BD0" w14:textId="77777777" w:rsidR="00A62055" w:rsidRDefault="00A62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367774"/>
      <w:docPartObj>
        <w:docPartGallery w:val="Page Numbers (Top of Page)"/>
        <w:docPartUnique/>
      </w:docPartObj>
    </w:sdtPr>
    <w:sdtEndPr>
      <w:rPr>
        <w:noProof/>
      </w:rPr>
    </w:sdtEndPr>
    <w:sdtContent>
      <w:p w14:paraId="2C90291C" w14:textId="7606A51A" w:rsidR="0024694B" w:rsidRDefault="0024694B">
        <w:pPr>
          <w:pStyle w:val="Header"/>
          <w:jc w:val="center"/>
        </w:pPr>
        <w:r>
          <w:fldChar w:fldCharType="begin"/>
        </w:r>
        <w:r>
          <w:instrText xml:space="preserve"> PAGE   \* MERGEFORMAT </w:instrText>
        </w:r>
        <w:r>
          <w:fldChar w:fldCharType="separate"/>
        </w:r>
        <w:r w:rsidR="00067D78">
          <w:rPr>
            <w:noProof/>
          </w:rPr>
          <w:t>1</w:t>
        </w:r>
        <w:r>
          <w:rPr>
            <w:noProof/>
          </w:rPr>
          <w:fldChar w:fldCharType="end"/>
        </w:r>
      </w:p>
    </w:sdtContent>
  </w:sdt>
  <w:p w14:paraId="21A8E045" w14:textId="77777777" w:rsidR="0024694B" w:rsidRDefault="002469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67AC3"/>
    <w:multiLevelType w:val="hybridMultilevel"/>
    <w:tmpl w:val="B6B23F68"/>
    <w:lvl w:ilvl="0" w:tplc="6E14665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14"/>
    <w:rsid w:val="000111C4"/>
    <w:rsid w:val="0001514A"/>
    <w:rsid w:val="00015809"/>
    <w:rsid w:val="000176CD"/>
    <w:rsid w:val="00021736"/>
    <w:rsid w:val="0002329E"/>
    <w:rsid w:val="00032023"/>
    <w:rsid w:val="00040BC8"/>
    <w:rsid w:val="00051870"/>
    <w:rsid w:val="00054371"/>
    <w:rsid w:val="00067D78"/>
    <w:rsid w:val="000733B2"/>
    <w:rsid w:val="000760C4"/>
    <w:rsid w:val="0009750C"/>
    <w:rsid w:val="000A1022"/>
    <w:rsid w:val="000A143F"/>
    <w:rsid w:val="000A1609"/>
    <w:rsid w:val="000A1A19"/>
    <w:rsid w:val="000B235A"/>
    <w:rsid w:val="000B7F69"/>
    <w:rsid w:val="000D136B"/>
    <w:rsid w:val="000D3405"/>
    <w:rsid w:val="000D5086"/>
    <w:rsid w:val="000D5B13"/>
    <w:rsid w:val="00110020"/>
    <w:rsid w:val="00112382"/>
    <w:rsid w:val="00114974"/>
    <w:rsid w:val="00117410"/>
    <w:rsid w:val="00117DB4"/>
    <w:rsid w:val="00123D39"/>
    <w:rsid w:val="001304AE"/>
    <w:rsid w:val="00132FA2"/>
    <w:rsid w:val="001346F8"/>
    <w:rsid w:val="001439BF"/>
    <w:rsid w:val="00153C01"/>
    <w:rsid w:val="00165126"/>
    <w:rsid w:val="00170CF8"/>
    <w:rsid w:val="00185A98"/>
    <w:rsid w:val="001901B0"/>
    <w:rsid w:val="00191E72"/>
    <w:rsid w:val="00192506"/>
    <w:rsid w:val="001930F5"/>
    <w:rsid w:val="001A0CB8"/>
    <w:rsid w:val="001A1A32"/>
    <w:rsid w:val="001A6758"/>
    <w:rsid w:val="001C1836"/>
    <w:rsid w:val="001D2077"/>
    <w:rsid w:val="001D6B17"/>
    <w:rsid w:val="001D6E12"/>
    <w:rsid w:val="001E2E30"/>
    <w:rsid w:val="001F20D1"/>
    <w:rsid w:val="001F328E"/>
    <w:rsid w:val="00204B19"/>
    <w:rsid w:val="002179F3"/>
    <w:rsid w:val="002237EE"/>
    <w:rsid w:val="00240A26"/>
    <w:rsid w:val="00242413"/>
    <w:rsid w:val="0024507C"/>
    <w:rsid w:val="00245E6C"/>
    <w:rsid w:val="0024694B"/>
    <w:rsid w:val="00250635"/>
    <w:rsid w:val="002576CE"/>
    <w:rsid w:val="00261587"/>
    <w:rsid w:val="00262AB4"/>
    <w:rsid w:val="00267B00"/>
    <w:rsid w:val="00270AC7"/>
    <w:rsid w:val="002836BB"/>
    <w:rsid w:val="00291031"/>
    <w:rsid w:val="002A235B"/>
    <w:rsid w:val="002A3A82"/>
    <w:rsid w:val="002B177A"/>
    <w:rsid w:val="002B60F8"/>
    <w:rsid w:val="002B67E4"/>
    <w:rsid w:val="002C337A"/>
    <w:rsid w:val="002C79F7"/>
    <w:rsid w:val="002D18FF"/>
    <w:rsid w:val="002E22DD"/>
    <w:rsid w:val="002E4B3E"/>
    <w:rsid w:val="002E5B83"/>
    <w:rsid w:val="002E5E07"/>
    <w:rsid w:val="002F4124"/>
    <w:rsid w:val="00304426"/>
    <w:rsid w:val="00316B40"/>
    <w:rsid w:val="0032369B"/>
    <w:rsid w:val="003454CE"/>
    <w:rsid w:val="0035282E"/>
    <w:rsid w:val="00362310"/>
    <w:rsid w:val="003646A6"/>
    <w:rsid w:val="0036718B"/>
    <w:rsid w:val="00371EE0"/>
    <w:rsid w:val="00381A3E"/>
    <w:rsid w:val="00382666"/>
    <w:rsid w:val="003829BB"/>
    <w:rsid w:val="0039780B"/>
    <w:rsid w:val="003A6D7B"/>
    <w:rsid w:val="003C6B07"/>
    <w:rsid w:val="003C7E90"/>
    <w:rsid w:val="003D1261"/>
    <w:rsid w:val="003D48BE"/>
    <w:rsid w:val="003D681D"/>
    <w:rsid w:val="003E0CED"/>
    <w:rsid w:val="003F25AD"/>
    <w:rsid w:val="003F2E08"/>
    <w:rsid w:val="00402256"/>
    <w:rsid w:val="0040285A"/>
    <w:rsid w:val="00405298"/>
    <w:rsid w:val="00407F08"/>
    <w:rsid w:val="004101C9"/>
    <w:rsid w:val="00414A6A"/>
    <w:rsid w:val="00416CA8"/>
    <w:rsid w:val="0041742F"/>
    <w:rsid w:val="00417B68"/>
    <w:rsid w:val="00422B9E"/>
    <w:rsid w:val="004243D4"/>
    <w:rsid w:val="004257FB"/>
    <w:rsid w:val="00440656"/>
    <w:rsid w:val="0044493A"/>
    <w:rsid w:val="004472B3"/>
    <w:rsid w:val="00463D08"/>
    <w:rsid w:val="0047272D"/>
    <w:rsid w:val="00476608"/>
    <w:rsid w:val="00486D53"/>
    <w:rsid w:val="004926FE"/>
    <w:rsid w:val="004B234F"/>
    <w:rsid w:val="004C163C"/>
    <w:rsid w:val="004C5294"/>
    <w:rsid w:val="004C5744"/>
    <w:rsid w:val="004C68A0"/>
    <w:rsid w:val="004D46E3"/>
    <w:rsid w:val="004E51E1"/>
    <w:rsid w:val="004F29A5"/>
    <w:rsid w:val="004F67A3"/>
    <w:rsid w:val="00501FE7"/>
    <w:rsid w:val="00502714"/>
    <w:rsid w:val="00503F91"/>
    <w:rsid w:val="0050717D"/>
    <w:rsid w:val="00515E81"/>
    <w:rsid w:val="005162D5"/>
    <w:rsid w:val="0051743D"/>
    <w:rsid w:val="00532A5E"/>
    <w:rsid w:val="00540009"/>
    <w:rsid w:val="00540D74"/>
    <w:rsid w:val="005555F8"/>
    <w:rsid w:val="005560EB"/>
    <w:rsid w:val="00560652"/>
    <w:rsid w:val="00571EA7"/>
    <w:rsid w:val="005778A8"/>
    <w:rsid w:val="00586AA2"/>
    <w:rsid w:val="00591ACB"/>
    <w:rsid w:val="005A1044"/>
    <w:rsid w:val="005A250D"/>
    <w:rsid w:val="005A5624"/>
    <w:rsid w:val="005B0823"/>
    <w:rsid w:val="005B194B"/>
    <w:rsid w:val="005C2F09"/>
    <w:rsid w:val="005C43D8"/>
    <w:rsid w:val="005C611E"/>
    <w:rsid w:val="005D7A69"/>
    <w:rsid w:val="005E0632"/>
    <w:rsid w:val="005E2475"/>
    <w:rsid w:val="005F062A"/>
    <w:rsid w:val="005F1492"/>
    <w:rsid w:val="005F5A1D"/>
    <w:rsid w:val="0060470B"/>
    <w:rsid w:val="00606B37"/>
    <w:rsid w:val="006105E5"/>
    <w:rsid w:val="006169BB"/>
    <w:rsid w:val="00621BFB"/>
    <w:rsid w:val="006241CE"/>
    <w:rsid w:val="006369DD"/>
    <w:rsid w:val="0064246F"/>
    <w:rsid w:val="0064721C"/>
    <w:rsid w:val="00655FCF"/>
    <w:rsid w:val="00656FE1"/>
    <w:rsid w:val="00667687"/>
    <w:rsid w:val="0067011C"/>
    <w:rsid w:val="00672C20"/>
    <w:rsid w:val="00673511"/>
    <w:rsid w:val="00680EA4"/>
    <w:rsid w:val="0068548D"/>
    <w:rsid w:val="006857CE"/>
    <w:rsid w:val="00686075"/>
    <w:rsid w:val="006913BE"/>
    <w:rsid w:val="00694B9D"/>
    <w:rsid w:val="006957B2"/>
    <w:rsid w:val="006A457D"/>
    <w:rsid w:val="006B5C13"/>
    <w:rsid w:val="006C17E6"/>
    <w:rsid w:val="006C37EB"/>
    <w:rsid w:val="006C3A57"/>
    <w:rsid w:val="006D2EC6"/>
    <w:rsid w:val="006D4941"/>
    <w:rsid w:val="006D55EE"/>
    <w:rsid w:val="006D5D76"/>
    <w:rsid w:val="006E388C"/>
    <w:rsid w:val="006E6CFF"/>
    <w:rsid w:val="006F0049"/>
    <w:rsid w:val="006F1962"/>
    <w:rsid w:val="006F4A70"/>
    <w:rsid w:val="0070172E"/>
    <w:rsid w:val="00710DFD"/>
    <w:rsid w:val="007118D0"/>
    <w:rsid w:val="0071456E"/>
    <w:rsid w:val="00727B3A"/>
    <w:rsid w:val="00730CD5"/>
    <w:rsid w:val="00732FA9"/>
    <w:rsid w:val="00747C17"/>
    <w:rsid w:val="00751DAA"/>
    <w:rsid w:val="00753156"/>
    <w:rsid w:val="007624E2"/>
    <w:rsid w:val="00773B27"/>
    <w:rsid w:val="007844DF"/>
    <w:rsid w:val="0078468A"/>
    <w:rsid w:val="0078494A"/>
    <w:rsid w:val="00785A79"/>
    <w:rsid w:val="00792A98"/>
    <w:rsid w:val="00792CD0"/>
    <w:rsid w:val="0079358E"/>
    <w:rsid w:val="00795D02"/>
    <w:rsid w:val="00795D0B"/>
    <w:rsid w:val="007C3AF3"/>
    <w:rsid w:val="007D646A"/>
    <w:rsid w:val="007D6CCC"/>
    <w:rsid w:val="007E0321"/>
    <w:rsid w:val="007F169D"/>
    <w:rsid w:val="007F1C76"/>
    <w:rsid w:val="007F6335"/>
    <w:rsid w:val="007F7819"/>
    <w:rsid w:val="00800C76"/>
    <w:rsid w:val="00803988"/>
    <w:rsid w:val="008146EF"/>
    <w:rsid w:val="0082220F"/>
    <w:rsid w:val="008256F3"/>
    <w:rsid w:val="00867DA5"/>
    <w:rsid w:val="00871FAD"/>
    <w:rsid w:val="00872259"/>
    <w:rsid w:val="00874315"/>
    <w:rsid w:val="00875B29"/>
    <w:rsid w:val="00875F47"/>
    <w:rsid w:val="0087766A"/>
    <w:rsid w:val="008826FE"/>
    <w:rsid w:val="00885FE6"/>
    <w:rsid w:val="00894FC3"/>
    <w:rsid w:val="00895EBE"/>
    <w:rsid w:val="0089652B"/>
    <w:rsid w:val="008A3C7D"/>
    <w:rsid w:val="008A45F5"/>
    <w:rsid w:val="008A4CC4"/>
    <w:rsid w:val="008A5841"/>
    <w:rsid w:val="008E6F86"/>
    <w:rsid w:val="008E7F7F"/>
    <w:rsid w:val="009017B7"/>
    <w:rsid w:val="00904208"/>
    <w:rsid w:val="0091088B"/>
    <w:rsid w:val="00910FA5"/>
    <w:rsid w:val="00922D4C"/>
    <w:rsid w:val="00925D1E"/>
    <w:rsid w:val="00932F24"/>
    <w:rsid w:val="009408D0"/>
    <w:rsid w:val="00951D7A"/>
    <w:rsid w:val="00955292"/>
    <w:rsid w:val="00966C7A"/>
    <w:rsid w:val="00966CFD"/>
    <w:rsid w:val="00973DC8"/>
    <w:rsid w:val="009850E3"/>
    <w:rsid w:val="00986492"/>
    <w:rsid w:val="00986600"/>
    <w:rsid w:val="009871EB"/>
    <w:rsid w:val="009974C3"/>
    <w:rsid w:val="009A3918"/>
    <w:rsid w:val="009A4FF3"/>
    <w:rsid w:val="009B2E98"/>
    <w:rsid w:val="009B3302"/>
    <w:rsid w:val="009B49E3"/>
    <w:rsid w:val="009B7B65"/>
    <w:rsid w:val="009C03A8"/>
    <w:rsid w:val="009C044C"/>
    <w:rsid w:val="009C2790"/>
    <w:rsid w:val="009C4302"/>
    <w:rsid w:val="009C47B5"/>
    <w:rsid w:val="009D756D"/>
    <w:rsid w:val="009E1059"/>
    <w:rsid w:val="009E2E4F"/>
    <w:rsid w:val="009E650A"/>
    <w:rsid w:val="00A101C1"/>
    <w:rsid w:val="00A2251F"/>
    <w:rsid w:val="00A3321B"/>
    <w:rsid w:val="00A35339"/>
    <w:rsid w:val="00A40047"/>
    <w:rsid w:val="00A40808"/>
    <w:rsid w:val="00A416E3"/>
    <w:rsid w:val="00A43796"/>
    <w:rsid w:val="00A50F99"/>
    <w:rsid w:val="00A53B50"/>
    <w:rsid w:val="00A579B8"/>
    <w:rsid w:val="00A62055"/>
    <w:rsid w:val="00A62C75"/>
    <w:rsid w:val="00A71B3F"/>
    <w:rsid w:val="00A747D6"/>
    <w:rsid w:val="00A8392D"/>
    <w:rsid w:val="00A87B76"/>
    <w:rsid w:val="00A9057D"/>
    <w:rsid w:val="00A94B2A"/>
    <w:rsid w:val="00AB1EE9"/>
    <w:rsid w:val="00AB2613"/>
    <w:rsid w:val="00AB33C7"/>
    <w:rsid w:val="00AC377D"/>
    <w:rsid w:val="00AD061E"/>
    <w:rsid w:val="00AD4476"/>
    <w:rsid w:val="00AE0ECD"/>
    <w:rsid w:val="00AE1D17"/>
    <w:rsid w:val="00AE7BBE"/>
    <w:rsid w:val="00AF355E"/>
    <w:rsid w:val="00B00F4F"/>
    <w:rsid w:val="00B042F6"/>
    <w:rsid w:val="00B065B2"/>
    <w:rsid w:val="00B06EAA"/>
    <w:rsid w:val="00B21B50"/>
    <w:rsid w:val="00B25E00"/>
    <w:rsid w:val="00B37D3F"/>
    <w:rsid w:val="00B41DD6"/>
    <w:rsid w:val="00B45629"/>
    <w:rsid w:val="00B517C4"/>
    <w:rsid w:val="00B61536"/>
    <w:rsid w:val="00B6178E"/>
    <w:rsid w:val="00B63AEF"/>
    <w:rsid w:val="00B705B5"/>
    <w:rsid w:val="00B75819"/>
    <w:rsid w:val="00B77D0F"/>
    <w:rsid w:val="00B83F83"/>
    <w:rsid w:val="00B86C51"/>
    <w:rsid w:val="00BA020D"/>
    <w:rsid w:val="00BB2D65"/>
    <w:rsid w:val="00BB3E36"/>
    <w:rsid w:val="00BC078B"/>
    <w:rsid w:val="00BC232A"/>
    <w:rsid w:val="00BC2CD0"/>
    <w:rsid w:val="00BC5299"/>
    <w:rsid w:val="00BC61B8"/>
    <w:rsid w:val="00BE4B6A"/>
    <w:rsid w:val="00BE6E44"/>
    <w:rsid w:val="00BF0B79"/>
    <w:rsid w:val="00BF1722"/>
    <w:rsid w:val="00BF29CB"/>
    <w:rsid w:val="00BF6423"/>
    <w:rsid w:val="00C03F2D"/>
    <w:rsid w:val="00C10C07"/>
    <w:rsid w:val="00C154DE"/>
    <w:rsid w:val="00C207D6"/>
    <w:rsid w:val="00C21AC5"/>
    <w:rsid w:val="00C3192A"/>
    <w:rsid w:val="00C469DD"/>
    <w:rsid w:val="00C52913"/>
    <w:rsid w:val="00C75994"/>
    <w:rsid w:val="00C812DB"/>
    <w:rsid w:val="00CA116E"/>
    <w:rsid w:val="00CA2A45"/>
    <w:rsid w:val="00CA2A56"/>
    <w:rsid w:val="00CA56FE"/>
    <w:rsid w:val="00CC6127"/>
    <w:rsid w:val="00CD1988"/>
    <w:rsid w:val="00CD1BC9"/>
    <w:rsid w:val="00CD3CBD"/>
    <w:rsid w:val="00CE581C"/>
    <w:rsid w:val="00CF0178"/>
    <w:rsid w:val="00CF335A"/>
    <w:rsid w:val="00D00229"/>
    <w:rsid w:val="00D120B3"/>
    <w:rsid w:val="00D13D86"/>
    <w:rsid w:val="00D21A66"/>
    <w:rsid w:val="00D27A6A"/>
    <w:rsid w:val="00D27CC6"/>
    <w:rsid w:val="00D367FD"/>
    <w:rsid w:val="00D439D5"/>
    <w:rsid w:val="00D55CAD"/>
    <w:rsid w:val="00D56288"/>
    <w:rsid w:val="00D66EC9"/>
    <w:rsid w:val="00D74A58"/>
    <w:rsid w:val="00D869B8"/>
    <w:rsid w:val="00D90581"/>
    <w:rsid w:val="00D910BA"/>
    <w:rsid w:val="00DB3A30"/>
    <w:rsid w:val="00DC4D14"/>
    <w:rsid w:val="00DD266C"/>
    <w:rsid w:val="00DD5A96"/>
    <w:rsid w:val="00DE5D42"/>
    <w:rsid w:val="00DE732C"/>
    <w:rsid w:val="00E010D9"/>
    <w:rsid w:val="00E06B2D"/>
    <w:rsid w:val="00E10B91"/>
    <w:rsid w:val="00E14364"/>
    <w:rsid w:val="00E224F0"/>
    <w:rsid w:val="00E22B31"/>
    <w:rsid w:val="00E2533F"/>
    <w:rsid w:val="00E27168"/>
    <w:rsid w:val="00E273A6"/>
    <w:rsid w:val="00E47CDF"/>
    <w:rsid w:val="00E5126A"/>
    <w:rsid w:val="00E5573C"/>
    <w:rsid w:val="00E61AB1"/>
    <w:rsid w:val="00E61B26"/>
    <w:rsid w:val="00E637E2"/>
    <w:rsid w:val="00E644EC"/>
    <w:rsid w:val="00E71B18"/>
    <w:rsid w:val="00E75857"/>
    <w:rsid w:val="00E80A8E"/>
    <w:rsid w:val="00E80E94"/>
    <w:rsid w:val="00E80F30"/>
    <w:rsid w:val="00EA3735"/>
    <w:rsid w:val="00EA4801"/>
    <w:rsid w:val="00EA78E7"/>
    <w:rsid w:val="00EA7D2A"/>
    <w:rsid w:val="00EB665D"/>
    <w:rsid w:val="00EC3F3C"/>
    <w:rsid w:val="00EC4F8A"/>
    <w:rsid w:val="00ED7E36"/>
    <w:rsid w:val="00EE3E6A"/>
    <w:rsid w:val="00EE57F6"/>
    <w:rsid w:val="00EE79CC"/>
    <w:rsid w:val="00F047A4"/>
    <w:rsid w:val="00F116ED"/>
    <w:rsid w:val="00F17C3E"/>
    <w:rsid w:val="00F27E44"/>
    <w:rsid w:val="00F30BE9"/>
    <w:rsid w:val="00F31A65"/>
    <w:rsid w:val="00F3250A"/>
    <w:rsid w:val="00F36A39"/>
    <w:rsid w:val="00F3780A"/>
    <w:rsid w:val="00F439A6"/>
    <w:rsid w:val="00F4504E"/>
    <w:rsid w:val="00F458F0"/>
    <w:rsid w:val="00F51295"/>
    <w:rsid w:val="00F60935"/>
    <w:rsid w:val="00F61CD7"/>
    <w:rsid w:val="00F73F8C"/>
    <w:rsid w:val="00F749C5"/>
    <w:rsid w:val="00F80104"/>
    <w:rsid w:val="00F91C98"/>
    <w:rsid w:val="00F924AB"/>
    <w:rsid w:val="00F95EDD"/>
    <w:rsid w:val="00F966F2"/>
    <w:rsid w:val="00FA0210"/>
    <w:rsid w:val="00FA2E13"/>
    <w:rsid w:val="00FB0960"/>
    <w:rsid w:val="00FB229C"/>
    <w:rsid w:val="00FB3D48"/>
    <w:rsid w:val="00FB548A"/>
    <w:rsid w:val="00FE50F0"/>
    <w:rsid w:val="00FF12A2"/>
    <w:rsid w:val="00FF4946"/>
    <w:rsid w:val="00FF558A"/>
    <w:rsid w:val="00FF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2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2714"/>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customStyle="1" w:styleId="CharCharCharCharChar1CharCharCharChar">
    <w:name w:val="Char Char Char Char Char1 Char Char Char Char"/>
    <w:basedOn w:val="Normal"/>
    <w:rsid w:val="00DD5A96"/>
    <w:pPr>
      <w:spacing w:after="160" w:line="240" w:lineRule="exact"/>
    </w:pPr>
    <w:rPr>
      <w:rFonts w:ascii="Verdana" w:eastAsia="Times New Roman" w:hAnsi="Verdana" w:cs="Times New Roman"/>
      <w:sz w:val="20"/>
      <w:szCs w:val="20"/>
    </w:rPr>
  </w:style>
  <w:style w:type="character" w:customStyle="1" w:styleId="Vnbnnidung">
    <w:name w:val="Văn bản nội dung_"/>
    <w:link w:val="Vnbnnidung0"/>
    <w:rsid w:val="00932F24"/>
    <w:rPr>
      <w:rFonts w:ascii="Times New Roman" w:eastAsia="Times New Roman" w:hAnsi="Times New Roman"/>
      <w:sz w:val="28"/>
      <w:szCs w:val="28"/>
    </w:rPr>
  </w:style>
  <w:style w:type="paragraph" w:customStyle="1" w:styleId="Vnbnnidung0">
    <w:name w:val="Văn bản nội dung"/>
    <w:basedOn w:val="Normal"/>
    <w:link w:val="Vnbnnidung"/>
    <w:rsid w:val="00932F24"/>
    <w:pPr>
      <w:widowControl w:val="0"/>
      <w:spacing w:after="100" w:line="240" w:lineRule="auto"/>
      <w:ind w:firstLine="400"/>
    </w:pPr>
    <w:rPr>
      <w:rFonts w:ascii="Times New Roman" w:eastAsia="Times New Roman" w:hAnsi="Times New Roman"/>
      <w:sz w:val="28"/>
      <w:szCs w:val="28"/>
    </w:rPr>
  </w:style>
  <w:style w:type="paragraph" w:styleId="ListParagraph">
    <w:name w:val="List Paragraph"/>
    <w:basedOn w:val="Normal"/>
    <w:uiPriority w:val="34"/>
    <w:qFormat/>
    <w:rsid w:val="00875B29"/>
    <w:pPr>
      <w:spacing w:after="100" w:afterAutospacing="1" w:line="240" w:lineRule="auto"/>
      <w:ind w:left="720"/>
      <w:contextualSpacing/>
      <w:jc w:val="both"/>
    </w:pPr>
    <w:rPr>
      <w:rFonts w:ascii="Times New Roman" w:eastAsia="Arial" w:hAnsi="Times New Roman" w:cs="Times New Roman"/>
      <w:sz w:val="28"/>
      <w:szCs w:val="28"/>
      <w:lang w:val="vi-VN"/>
    </w:rPr>
  </w:style>
  <w:style w:type="paragraph" w:styleId="FootnoteText">
    <w:name w:val="footnote text"/>
    <w:basedOn w:val="Normal"/>
    <w:link w:val="FootnoteTextChar"/>
    <w:rsid w:val="002A235B"/>
    <w:pPr>
      <w:spacing w:after="0" w:line="240" w:lineRule="auto"/>
    </w:pPr>
    <w:rPr>
      <w:rFonts w:ascii="Times New Roman" w:eastAsia="Times New Roman" w:hAnsi="Times New Roman" w:cs="Times New Roman"/>
      <w:b/>
      <w:spacing w:val="-2"/>
      <w:sz w:val="20"/>
      <w:szCs w:val="20"/>
      <w:lang w:val="x-none" w:eastAsia="x-none"/>
    </w:rPr>
  </w:style>
  <w:style w:type="character" w:customStyle="1" w:styleId="FootnoteTextChar">
    <w:name w:val="Footnote Text Char"/>
    <w:basedOn w:val="DefaultParagraphFont"/>
    <w:link w:val="FootnoteText"/>
    <w:rsid w:val="002A235B"/>
    <w:rPr>
      <w:rFonts w:ascii="Times New Roman" w:eastAsia="Times New Roman" w:hAnsi="Times New Roman" w:cs="Times New Roman"/>
      <w:b/>
      <w:spacing w:val="-2"/>
      <w:sz w:val="20"/>
      <w:szCs w:val="20"/>
      <w:lang w:val="x-none" w:eastAsia="x-none"/>
    </w:rPr>
  </w:style>
  <w:style w:type="character" w:styleId="FootnoteReference">
    <w:name w:val="footnote reference"/>
    <w:rsid w:val="002A235B"/>
    <w:rPr>
      <w:vertAlign w:val="superscript"/>
    </w:rPr>
  </w:style>
  <w:style w:type="paragraph" w:styleId="Header">
    <w:name w:val="header"/>
    <w:basedOn w:val="Normal"/>
    <w:link w:val="HeaderChar"/>
    <w:uiPriority w:val="99"/>
    <w:unhideWhenUsed/>
    <w:rsid w:val="00A62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055"/>
  </w:style>
  <w:style w:type="paragraph" w:styleId="Footer">
    <w:name w:val="footer"/>
    <w:basedOn w:val="Normal"/>
    <w:link w:val="FooterChar"/>
    <w:uiPriority w:val="99"/>
    <w:unhideWhenUsed/>
    <w:rsid w:val="00A62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055"/>
  </w:style>
  <w:style w:type="paragraph" w:styleId="BalloonText">
    <w:name w:val="Balloon Text"/>
    <w:basedOn w:val="Normal"/>
    <w:link w:val="BalloonTextChar"/>
    <w:uiPriority w:val="99"/>
    <w:semiHidden/>
    <w:unhideWhenUsed/>
    <w:rsid w:val="009E2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E4F"/>
    <w:rPr>
      <w:rFonts w:ascii="Tahoma" w:hAnsi="Tahoma" w:cs="Tahoma"/>
      <w:sz w:val="16"/>
      <w:szCs w:val="16"/>
    </w:rPr>
  </w:style>
  <w:style w:type="character" w:styleId="Strong">
    <w:name w:val="Strong"/>
    <w:qFormat/>
    <w:rsid w:val="009A39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2714"/>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paragraph" w:customStyle="1" w:styleId="CharCharCharCharChar1CharCharCharChar">
    <w:name w:val="Char Char Char Char Char1 Char Char Char Char"/>
    <w:basedOn w:val="Normal"/>
    <w:rsid w:val="00DD5A96"/>
    <w:pPr>
      <w:spacing w:after="160" w:line="240" w:lineRule="exact"/>
    </w:pPr>
    <w:rPr>
      <w:rFonts w:ascii="Verdana" w:eastAsia="Times New Roman" w:hAnsi="Verdana" w:cs="Times New Roman"/>
      <w:sz w:val="20"/>
      <w:szCs w:val="20"/>
    </w:rPr>
  </w:style>
  <w:style w:type="character" w:customStyle="1" w:styleId="Vnbnnidung">
    <w:name w:val="Văn bản nội dung_"/>
    <w:link w:val="Vnbnnidung0"/>
    <w:rsid w:val="00932F24"/>
    <w:rPr>
      <w:rFonts w:ascii="Times New Roman" w:eastAsia="Times New Roman" w:hAnsi="Times New Roman"/>
      <w:sz w:val="28"/>
      <w:szCs w:val="28"/>
    </w:rPr>
  </w:style>
  <w:style w:type="paragraph" w:customStyle="1" w:styleId="Vnbnnidung0">
    <w:name w:val="Văn bản nội dung"/>
    <w:basedOn w:val="Normal"/>
    <w:link w:val="Vnbnnidung"/>
    <w:rsid w:val="00932F24"/>
    <w:pPr>
      <w:widowControl w:val="0"/>
      <w:spacing w:after="100" w:line="240" w:lineRule="auto"/>
      <w:ind w:firstLine="400"/>
    </w:pPr>
    <w:rPr>
      <w:rFonts w:ascii="Times New Roman" w:eastAsia="Times New Roman" w:hAnsi="Times New Roman"/>
      <w:sz w:val="28"/>
      <w:szCs w:val="28"/>
    </w:rPr>
  </w:style>
  <w:style w:type="paragraph" w:styleId="ListParagraph">
    <w:name w:val="List Paragraph"/>
    <w:basedOn w:val="Normal"/>
    <w:uiPriority w:val="34"/>
    <w:qFormat/>
    <w:rsid w:val="00875B29"/>
    <w:pPr>
      <w:spacing w:after="100" w:afterAutospacing="1" w:line="240" w:lineRule="auto"/>
      <w:ind w:left="720"/>
      <w:contextualSpacing/>
      <w:jc w:val="both"/>
    </w:pPr>
    <w:rPr>
      <w:rFonts w:ascii="Times New Roman" w:eastAsia="Arial" w:hAnsi="Times New Roman" w:cs="Times New Roman"/>
      <w:sz w:val="28"/>
      <w:szCs w:val="28"/>
      <w:lang w:val="vi-VN"/>
    </w:rPr>
  </w:style>
  <w:style w:type="paragraph" w:styleId="FootnoteText">
    <w:name w:val="footnote text"/>
    <w:basedOn w:val="Normal"/>
    <w:link w:val="FootnoteTextChar"/>
    <w:rsid w:val="002A235B"/>
    <w:pPr>
      <w:spacing w:after="0" w:line="240" w:lineRule="auto"/>
    </w:pPr>
    <w:rPr>
      <w:rFonts w:ascii="Times New Roman" w:eastAsia="Times New Roman" w:hAnsi="Times New Roman" w:cs="Times New Roman"/>
      <w:b/>
      <w:spacing w:val="-2"/>
      <w:sz w:val="20"/>
      <w:szCs w:val="20"/>
      <w:lang w:val="x-none" w:eastAsia="x-none"/>
    </w:rPr>
  </w:style>
  <w:style w:type="character" w:customStyle="1" w:styleId="FootnoteTextChar">
    <w:name w:val="Footnote Text Char"/>
    <w:basedOn w:val="DefaultParagraphFont"/>
    <w:link w:val="FootnoteText"/>
    <w:rsid w:val="002A235B"/>
    <w:rPr>
      <w:rFonts w:ascii="Times New Roman" w:eastAsia="Times New Roman" w:hAnsi="Times New Roman" w:cs="Times New Roman"/>
      <w:b/>
      <w:spacing w:val="-2"/>
      <w:sz w:val="20"/>
      <w:szCs w:val="20"/>
      <w:lang w:val="x-none" w:eastAsia="x-none"/>
    </w:rPr>
  </w:style>
  <w:style w:type="character" w:styleId="FootnoteReference">
    <w:name w:val="footnote reference"/>
    <w:rsid w:val="002A235B"/>
    <w:rPr>
      <w:vertAlign w:val="superscript"/>
    </w:rPr>
  </w:style>
  <w:style w:type="paragraph" w:styleId="Header">
    <w:name w:val="header"/>
    <w:basedOn w:val="Normal"/>
    <w:link w:val="HeaderChar"/>
    <w:uiPriority w:val="99"/>
    <w:unhideWhenUsed/>
    <w:rsid w:val="00A62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055"/>
  </w:style>
  <w:style w:type="paragraph" w:styleId="Footer">
    <w:name w:val="footer"/>
    <w:basedOn w:val="Normal"/>
    <w:link w:val="FooterChar"/>
    <w:uiPriority w:val="99"/>
    <w:unhideWhenUsed/>
    <w:rsid w:val="00A62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055"/>
  </w:style>
  <w:style w:type="paragraph" w:styleId="BalloonText">
    <w:name w:val="Balloon Text"/>
    <w:basedOn w:val="Normal"/>
    <w:link w:val="BalloonTextChar"/>
    <w:uiPriority w:val="99"/>
    <w:semiHidden/>
    <w:unhideWhenUsed/>
    <w:rsid w:val="009E2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E4F"/>
    <w:rPr>
      <w:rFonts w:ascii="Tahoma" w:hAnsi="Tahoma" w:cs="Tahoma"/>
      <w:sz w:val="16"/>
      <w:szCs w:val="16"/>
    </w:rPr>
  </w:style>
  <w:style w:type="character" w:styleId="Strong">
    <w:name w:val="Strong"/>
    <w:qFormat/>
    <w:rsid w:val="009A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7D9B5-6BC5-4714-9D15-18F289DE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4361</Words>
  <Characters>24859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2023-02-03T02:49:00Z</cp:lastPrinted>
  <dcterms:created xsi:type="dcterms:W3CDTF">2023-01-11T04:09:00Z</dcterms:created>
  <dcterms:modified xsi:type="dcterms:W3CDTF">2023-02-07T08:00:00Z</dcterms:modified>
</cp:coreProperties>
</file>